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W w:w="9781" w:type="dxa"/>
        <w:tblInd w:w="-14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60"/>
        <w:gridCol w:w="7121"/>
      </w:tblGrid>
      <w:tr w:rsidR="00C91947" w14:paraId="440A0AB5" w14:textId="77777777" w:rsidTr="00BB1DFC">
        <w:tc>
          <w:tcPr>
            <w:tcW w:w="2660" w:type="dxa"/>
          </w:tcPr>
          <w:p w14:paraId="0897B30A" w14:textId="6B58386F" w:rsidR="00C91947" w:rsidRDefault="00C91947" w:rsidP="00C97796">
            <w:pPr>
              <w:jc w:val="center"/>
              <w:rPr>
                <w:rFonts w:ascii="Calibri" w:hAnsi="Calibri" w:cs="Calibri"/>
                <w:b/>
                <w:color w:val="2F5496" w:themeColor="accent1" w:themeShade="BF"/>
                <w:sz w:val="28"/>
                <w:szCs w:val="28"/>
              </w:rPr>
            </w:pPr>
            <w:r w:rsidRPr="00195EEA">
              <w:rPr>
                <w:rFonts w:ascii="Calibri" w:hAnsi="Calibri" w:cs="Calibri"/>
                <w:b/>
                <w:noProof/>
                <w:color w:val="2F5496"/>
                <w:sz w:val="28"/>
                <w:szCs w:val="28"/>
              </w:rPr>
              <w:drawing>
                <wp:inline distT="0" distB="0" distL="0" distR="0" wp14:anchorId="50498C9B" wp14:editId="30A401C2">
                  <wp:extent cx="1047750" cy="1031725"/>
                  <wp:effectExtent l="0" t="0" r="0" b="0"/>
                  <wp:docPr id="89840710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248" cy="1035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1" w:type="dxa"/>
          </w:tcPr>
          <w:p w14:paraId="3EBC4580" w14:textId="77777777" w:rsidR="00C91947" w:rsidRDefault="00C91947" w:rsidP="00C97796">
            <w:pPr>
              <w:jc w:val="center"/>
              <w:rPr>
                <w:rFonts w:ascii="Calibri" w:hAnsi="Calibri" w:cs="Calibri"/>
                <w:b/>
                <w:color w:val="2F5496"/>
                <w:sz w:val="28"/>
                <w:szCs w:val="28"/>
              </w:rPr>
            </w:pPr>
          </w:p>
          <w:p w14:paraId="7872E8C1" w14:textId="77777777" w:rsidR="00C91947" w:rsidRDefault="00C91947" w:rsidP="00C97796">
            <w:pPr>
              <w:jc w:val="center"/>
              <w:rPr>
                <w:rFonts w:ascii="Calibri" w:hAnsi="Calibri" w:cs="Calibri"/>
                <w:b/>
                <w:color w:val="2F5496"/>
                <w:sz w:val="28"/>
                <w:szCs w:val="28"/>
              </w:rPr>
            </w:pPr>
          </w:p>
          <w:p w14:paraId="47A3DCF8" w14:textId="51F67EFF" w:rsidR="00C91947" w:rsidRPr="00195EEA" w:rsidRDefault="00C91947" w:rsidP="00C97796">
            <w:pPr>
              <w:jc w:val="center"/>
              <w:rPr>
                <w:rFonts w:ascii="Calibri" w:hAnsi="Calibri" w:cs="Calibri"/>
                <w:b/>
                <w:color w:val="2F5496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color w:val="2F5496"/>
                <w:sz w:val="28"/>
                <w:szCs w:val="28"/>
              </w:rPr>
              <w:t>RÈGLEMENT INTÉRIEUR DE L’ESPACE COWORKING</w:t>
            </w:r>
          </w:p>
          <w:p w14:paraId="7460E3A4" w14:textId="77777777" w:rsidR="00C91947" w:rsidRDefault="00C91947" w:rsidP="00C97796">
            <w:pPr>
              <w:jc w:val="center"/>
              <w:rPr>
                <w:rFonts w:ascii="Calibri" w:hAnsi="Calibri" w:cs="Calibri"/>
                <w:b/>
                <w:color w:val="2F5496" w:themeColor="accent1" w:themeShade="BF"/>
                <w:sz w:val="28"/>
                <w:szCs w:val="28"/>
              </w:rPr>
            </w:pPr>
          </w:p>
        </w:tc>
      </w:tr>
    </w:tbl>
    <w:p w14:paraId="30EE8873" w14:textId="77777777" w:rsidR="007310D9" w:rsidRPr="004A7E7C" w:rsidRDefault="007310D9" w:rsidP="007E5F3D">
      <w:pPr>
        <w:rPr>
          <w:rFonts w:asciiTheme="minorHAnsi" w:hAnsiTheme="minorHAnsi" w:cstheme="minorHAnsi"/>
          <w:sz w:val="22"/>
          <w:szCs w:val="22"/>
        </w:rPr>
      </w:pPr>
    </w:p>
    <w:p w14:paraId="1E36F59A" w14:textId="77777777" w:rsidR="00C91947" w:rsidRPr="004A7E7C" w:rsidRDefault="00C91947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4E2E07F0" w14:textId="77777777" w:rsidR="00AC4363" w:rsidRPr="004A7E7C" w:rsidRDefault="00AC4363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213A506E" w14:textId="716F1964" w:rsidR="00C91947" w:rsidRPr="004A7E7C" w:rsidRDefault="00C91947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ARTICLE 1 – DISPOSITIONS GÉNÉRALES</w:t>
      </w:r>
    </w:p>
    <w:p w14:paraId="6CA48F4B" w14:textId="77777777" w:rsidR="00C91947" w:rsidRPr="004A7E7C" w:rsidRDefault="00C91947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6BEDFFD3" w14:textId="77777777" w:rsidR="00F33FEB" w:rsidRPr="004A7E7C" w:rsidRDefault="00C91947" w:rsidP="007E5F3D">
      <w:pPr>
        <w:pStyle w:val="Paragraphedeliste"/>
        <w:numPr>
          <w:ilvl w:val="1"/>
          <w:numId w:val="1"/>
        </w:num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bookmarkStart w:id="0" w:name="_Hlk139882213"/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– Objet </w:t>
      </w:r>
      <w:bookmarkEnd w:id="0"/>
    </w:p>
    <w:p w14:paraId="08F2FCA2" w14:textId="77777777" w:rsidR="00F33FEB" w:rsidRPr="004A7E7C" w:rsidRDefault="00F33FEB" w:rsidP="007E5F3D">
      <w:pPr>
        <w:rPr>
          <w:rFonts w:asciiTheme="minorHAnsi" w:hAnsiTheme="minorHAnsi" w:cstheme="minorHAnsi"/>
          <w:spacing w:val="-2"/>
          <w:sz w:val="22"/>
          <w:szCs w:val="22"/>
        </w:rPr>
      </w:pPr>
    </w:p>
    <w:p w14:paraId="5838687C" w14:textId="1C411C9A" w:rsidR="00C91947" w:rsidRPr="004A7E7C" w:rsidRDefault="00C91947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spacing w:val="-2"/>
          <w:sz w:val="22"/>
          <w:szCs w:val="22"/>
        </w:rPr>
        <w:t xml:space="preserve">Le règlement intérieur de l’espace coworking a été établi à destination des occupants </w:t>
      </w:r>
      <w:r w:rsidR="00F76AC4" w:rsidRPr="004A7E7C">
        <w:rPr>
          <w:rFonts w:asciiTheme="minorHAnsi" w:hAnsiTheme="minorHAnsi" w:cstheme="minorHAnsi"/>
          <w:spacing w:val="-2"/>
          <w:sz w:val="22"/>
          <w:szCs w:val="22"/>
        </w:rPr>
        <w:t>de cet espace</w:t>
      </w:r>
      <w:r w:rsidRPr="004A7E7C">
        <w:rPr>
          <w:rFonts w:asciiTheme="minorHAnsi" w:hAnsiTheme="minorHAnsi" w:cstheme="minorHAnsi"/>
          <w:sz w:val="22"/>
          <w:szCs w:val="22"/>
        </w:rPr>
        <w:t xml:space="preserve"> et des personnes qui leurs sont contractuellement liées.</w:t>
      </w:r>
    </w:p>
    <w:p w14:paraId="070D2F66" w14:textId="77777777" w:rsidR="00C91947" w:rsidRPr="004A7E7C" w:rsidRDefault="00C91947" w:rsidP="007E5F3D">
      <w:pPr>
        <w:widowControl w:val="0"/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</w:p>
    <w:p w14:paraId="1FE00112" w14:textId="77777777" w:rsidR="00C91947" w:rsidRPr="004A7E7C" w:rsidRDefault="00C91947" w:rsidP="007E5F3D">
      <w:pPr>
        <w:widowControl w:val="0"/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Il a pour objet de :</w:t>
      </w:r>
    </w:p>
    <w:p w14:paraId="23B6FE30" w14:textId="177D8678" w:rsidR="00F76AC4" w:rsidRPr="004A7E7C" w:rsidRDefault="00F76AC4" w:rsidP="007E5F3D">
      <w:pPr>
        <w:widowControl w:val="0"/>
        <w:numPr>
          <w:ilvl w:val="0"/>
          <w:numId w:val="2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définir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les espaces dont se composent </w:t>
      </w:r>
      <w:r w:rsidR="00F33FEB" w:rsidRPr="004A7E7C">
        <w:rPr>
          <w:rFonts w:asciiTheme="minorHAnsi" w:hAnsiTheme="minorHAnsi" w:cstheme="minorHAnsi"/>
          <w:sz w:val="22"/>
          <w:szCs w:val="22"/>
        </w:rPr>
        <w:t xml:space="preserve">le bâtiment de </w:t>
      </w:r>
      <w:r w:rsidRPr="004A7E7C">
        <w:rPr>
          <w:rFonts w:asciiTheme="minorHAnsi" w:hAnsiTheme="minorHAnsi" w:cstheme="minorHAnsi"/>
          <w:sz w:val="22"/>
          <w:szCs w:val="22"/>
        </w:rPr>
        <w:t>l</w:t>
      </w:r>
      <w:r w:rsidR="00906539" w:rsidRPr="004A7E7C">
        <w:rPr>
          <w:rFonts w:asciiTheme="minorHAnsi" w:hAnsiTheme="minorHAnsi" w:cstheme="minorHAnsi"/>
          <w:sz w:val="22"/>
          <w:szCs w:val="22"/>
        </w:rPr>
        <w:t xml:space="preserve">a </w:t>
      </w:r>
      <w:r w:rsidR="00F33FEB" w:rsidRPr="004A7E7C">
        <w:rPr>
          <w:rFonts w:asciiTheme="minorHAnsi" w:hAnsiTheme="minorHAnsi" w:cstheme="minorHAnsi"/>
          <w:sz w:val="22"/>
          <w:szCs w:val="22"/>
        </w:rPr>
        <w:t>M</w:t>
      </w:r>
      <w:r w:rsidR="00906539" w:rsidRPr="004A7E7C">
        <w:rPr>
          <w:rFonts w:asciiTheme="minorHAnsi" w:hAnsiTheme="minorHAnsi" w:cstheme="minorHAnsi"/>
          <w:sz w:val="22"/>
          <w:szCs w:val="22"/>
        </w:rPr>
        <w:t>airie</w:t>
      </w:r>
      <w:r w:rsidRPr="004A7E7C">
        <w:rPr>
          <w:rFonts w:asciiTheme="minorHAnsi" w:hAnsiTheme="minorHAnsi" w:cstheme="minorHAnsi"/>
          <w:sz w:val="22"/>
          <w:szCs w:val="22"/>
        </w:rPr>
        <w:t xml:space="preserve"> et particulièrement l’espace de coworking mis </w:t>
      </w:r>
      <w:r w:rsidRPr="004A7E7C">
        <w:rPr>
          <w:rFonts w:asciiTheme="minorHAnsi" w:hAnsiTheme="minorHAnsi" w:cstheme="minorHAnsi"/>
          <w:spacing w:val="-2"/>
          <w:sz w:val="22"/>
          <w:szCs w:val="22"/>
        </w:rPr>
        <w:t>à</w:t>
      </w:r>
      <w:r w:rsidRPr="004A7E7C">
        <w:rPr>
          <w:rFonts w:asciiTheme="minorHAnsi" w:hAnsiTheme="minorHAnsi" w:cstheme="minorHAnsi"/>
          <w:sz w:val="22"/>
          <w:szCs w:val="22"/>
        </w:rPr>
        <w:t xml:space="preserve"> disposition des occupants,</w:t>
      </w:r>
    </w:p>
    <w:p w14:paraId="423E5683" w14:textId="7D91C632" w:rsidR="00C91947" w:rsidRPr="004A7E7C" w:rsidRDefault="00C91947" w:rsidP="007E5F3D">
      <w:pPr>
        <w:widowControl w:val="0"/>
        <w:numPr>
          <w:ilvl w:val="0"/>
          <w:numId w:val="5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fixer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les règles nécessaires à la bonne administration </w:t>
      </w:r>
      <w:r w:rsidR="000E7F83" w:rsidRPr="004A7E7C">
        <w:rPr>
          <w:rFonts w:asciiTheme="minorHAnsi" w:hAnsiTheme="minorHAnsi" w:cstheme="minorHAnsi"/>
          <w:sz w:val="22"/>
          <w:szCs w:val="22"/>
        </w:rPr>
        <w:t xml:space="preserve">du bâtiment </w:t>
      </w:r>
      <w:r w:rsidR="00906539" w:rsidRPr="004A7E7C">
        <w:rPr>
          <w:rFonts w:asciiTheme="minorHAnsi" w:hAnsiTheme="minorHAnsi" w:cstheme="minorHAnsi"/>
          <w:sz w:val="22"/>
          <w:szCs w:val="22"/>
        </w:rPr>
        <w:t xml:space="preserve">de la </w:t>
      </w:r>
      <w:r w:rsidR="000E7F83" w:rsidRPr="004A7E7C">
        <w:rPr>
          <w:rFonts w:asciiTheme="minorHAnsi" w:hAnsiTheme="minorHAnsi" w:cstheme="minorHAnsi"/>
          <w:sz w:val="22"/>
          <w:szCs w:val="22"/>
        </w:rPr>
        <w:t>M</w:t>
      </w:r>
      <w:r w:rsidR="00906539" w:rsidRPr="004A7E7C">
        <w:rPr>
          <w:rFonts w:asciiTheme="minorHAnsi" w:hAnsiTheme="minorHAnsi" w:cstheme="minorHAnsi"/>
          <w:sz w:val="22"/>
          <w:szCs w:val="22"/>
        </w:rPr>
        <w:t>airie</w:t>
      </w:r>
      <w:r w:rsidRPr="004A7E7C">
        <w:rPr>
          <w:rFonts w:asciiTheme="minorHAnsi" w:hAnsiTheme="minorHAnsi" w:cstheme="minorHAnsi"/>
          <w:sz w:val="22"/>
          <w:szCs w:val="22"/>
        </w:rPr>
        <w:t>,</w:t>
      </w:r>
    </w:p>
    <w:p w14:paraId="6C89C4F7" w14:textId="77777777" w:rsidR="00C91947" w:rsidRPr="004A7E7C" w:rsidRDefault="00C91947" w:rsidP="007E5F3D">
      <w:pPr>
        <w:widowControl w:val="0"/>
        <w:numPr>
          <w:ilvl w:val="0"/>
          <w:numId w:val="6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préciser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les conditions dans lesquelles le présent règlement pourra être modifié.</w:t>
      </w:r>
    </w:p>
    <w:p w14:paraId="7C562EB7" w14:textId="77777777" w:rsidR="00C91947" w:rsidRPr="004A7E7C" w:rsidRDefault="00C91947" w:rsidP="007E5F3D">
      <w:pPr>
        <w:ind w:left="216"/>
        <w:rPr>
          <w:rFonts w:asciiTheme="minorHAnsi" w:hAnsiTheme="minorHAnsi" w:cstheme="minorHAnsi"/>
          <w:sz w:val="22"/>
          <w:szCs w:val="22"/>
        </w:rPr>
      </w:pPr>
    </w:p>
    <w:p w14:paraId="114B0D68" w14:textId="6FA66B79" w:rsidR="00C91947" w:rsidRPr="004A7E7C" w:rsidRDefault="00C91947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Les </w:t>
      </w:r>
      <w:r w:rsidR="00906539" w:rsidRPr="004A7E7C">
        <w:rPr>
          <w:rFonts w:asciiTheme="minorHAnsi" w:hAnsiTheme="minorHAnsi" w:cstheme="minorHAnsi"/>
          <w:sz w:val="22"/>
          <w:szCs w:val="22"/>
        </w:rPr>
        <w:t>occupants</w:t>
      </w:r>
      <w:r w:rsidRPr="004A7E7C">
        <w:rPr>
          <w:rFonts w:asciiTheme="minorHAnsi" w:hAnsiTheme="minorHAnsi" w:cstheme="minorHAnsi"/>
          <w:sz w:val="22"/>
          <w:szCs w:val="22"/>
        </w:rPr>
        <w:t xml:space="preserve"> devront, après en avoir pris connaissance, respecter et exécuter ledit règlement. </w:t>
      </w:r>
    </w:p>
    <w:p w14:paraId="2337EF11" w14:textId="77777777" w:rsidR="00C91947" w:rsidRPr="004A7E7C" w:rsidRDefault="00C91947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bookmarkStart w:id="1" w:name="_Hlk139889641"/>
    </w:p>
    <w:p w14:paraId="744477CC" w14:textId="5F032667" w:rsidR="00906539" w:rsidRPr="004A7E7C" w:rsidRDefault="00906539" w:rsidP="007E5F3D">
      <w:pPr>
        <w:pStyle w:val="Paragraphedeliste"/>
        <w:numPr>
          <w:ilvl w:val="1"/>
          <w:numId w:val="1"/>
        </w:num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– Description générale</w:t>
      </w:r>
    </w:p>
    <w:bookmarkEnd w:id="1"/>
    <w:p w14:paraId="763D43D7" w14:textId="77777777" w:rsidR="00F33FEB" w:rsidRPr="004A7E7C" w:rsidRDefault="00F33FEB" w:rsidP="007E5F3D">
      <w:pPr>
        <w:widowControl w:val="0"/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</w:p>
    <w:p w14:paraId="47AAB297" w14:textId="4E10E314" w:rsidR="00906539" w:rsidRPr="004A7E7C" w:rsidRDefault="00906539" w:rsidP="007E5F3D">
      <w:pPr>
        <w:widowControl w:val="0"/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</w:t>
      </w:r>
      <w:r w:rsidR="006A3D6B" w:rsidRPr="004A7E7C">
        <w:rPr>
          <w:rFonts w:asciiTheme="minorHAnsi" w:hAnsiTheme="minorHAnsi" w:cstheme="minorHAnsi"/>
          <w:sz w:val="22"/>
          <w:szCs w:val="22"/>
        </w:rPr>
        <w:t>e bâtiment de la</w:t>
      </w:r>
      <w:r w:rsidRPr="004A7E7C">
        <w:rPr>
          <w:rFonts w:asciiTheme="minorHAnsi" w:hAnsiTheme="minorHAnsi" w:cstheme="minorHAnsi"/>
          <w:sz w:val="22"/>
          <w:szCs w:val="22"/>
        </w:rPr>
        <w:t xml:space="preserve"> Mairie d’Évran comprend :</w:t>
      </w:r>
    </w:p>
    <w:p w14:paraId="7A923566" w14:textId="77777777" w:rsidR="00906539" w:rsidRPr="004A7E7C" w:rsidRDefault="00906539" w:rsidP="007E5F3D">
      <w:pPr>
        <w:widowControl w:val="0"/>
        <w:autoSpaceDE w:val="0"/>
        <w:autoSpaceDN w:val="0"/>
        <w:ind w:left="72"/>
        <w:rPr>
          <w:rFonts w:asciiTheme="minorHAnsi" w:hAnsiTheme="minorHAnsi" w:cstheme="minorHAnsi"/>
          <w:sz w:val="22"/>
          <w:szCs w:val="22"/>
        </w:rPr>
      </w:pPr>
    </w:p>
    <w:p w14:paraId="5617957F" w14:textId="3C5748B0" w:rsidR="00906539" w:rsidRPr="004A7E7C" w:rsidRDefault="003E290A" w:rsidP="007E5F3D">
      <w:pPr>
        <w:widowControl w:val="0"/>
        <w:numPr>
          <w:ilvl w:val="0"/>
          <w:numId w:val="7"/>
        </w:numPr>
        <w:autoSpaceDE w:val="0"/>
        <w:autoSpaceDN w:val="0"/>
        <w:contextualSpacing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  <w:u w:val="single"/>
        </w:rPr>
        <w:t>Niveau 0 bas</w:t>
      </w:r>
      <w:r w:rsidR="00906539" w:rsidRPr="004A7E7C">
        <w:rPr>
          <w:rFonts w:asciiTheme="minorHAnsi" w:hAnsiTheme="minorHAnsi" w:cstheme="minorHAnsi"/>
          <w:sz w:val="22"/>
          <w:szCs w:val="22"/>
        </w:rPr>
        <w:t xml:space="preserve"> :</w:t>
      </w:r>
    </w:p>
    <w:p w14:paraId="5DE5C02A" w14:textId="58710607" w:rsidR="00906539" w:rsidRPr="004A7E7C" w:rsidRDefault="002D35AB" w:rsidP="007E5F3D">
      <w:pPr>
        <w:widowControl w:val="0"/>
        <w:numPr>
          <w:ilvl w:val="0"/>
          <w:numId w:val="8"/>
        </w:numPr>
        <w:autoSpaceDE w:val="0"/>
        <w:autoSpaceDN w:val="0"/>
        <w:contextualSpacing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1 </w:t>
      </w:r>
      <w:r w:rsidR="003E290A" w:rsidRPr="004A7E7C">
        <w:rPr>
          <w:rFonts w:asciiTheme="minorHAnsi" w:hAnsiTheme="minorHAnsi" w:cstheme="minorHAnsi"/>
          <w:sz w:val="22"/>
          <w:szCs w:val="22"/>
        </w:rPr>
        <w:t>salle d’archives</w:t>
      </w:r>
    </w:p>
    <w:p w14:paraId="5D9FAC71" w14:textId="1229882A" w:rsidR="003E290A" w:rsidRPr="004A7E7C" w:rsidRDefault="003E290A" w:rsidP="007E5F3D">
      <w:pPr>
        <w:widowControl w:val="0"/>
        <w:numPr>
          <w:ilvl w:val="0"/>
          <w:numId w:val="8"/>
        </w:numPr>
        <w:autoSpaceDE w:val="0"/>
        <w:autoSpaceDN w:val="0"/>
        <w:contextualSpacing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local technique</w:t>
      </w:r>
    </w:p>
    <w:p w14:paraId="578870CE" w14:textId="0A9561AB" w:rsidR="002D35AB" w:rsidRPr="004A7E7C" w:rsidRDefault="003E290A" w:rsidP="007E5F3D">
      <w:pPr>
        <w:widowControl w:val="0"/>
        <w:numPr>
          <w:ilvl w:val="0"/>
          <w:numId w:val="8"/>
        </w:numPr>
        <w:autoSpaceDE w:val="0"/>
        <w:autoSpaceDN w:val="0"/>
        <w:contextualSpacing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local ménage</w:t>
      </w:r>
    </w:p>
    <w:p w14:paraId="1DA18244" w14:textId="77777777" w:rsidR="003E290A" w:rsidRPr="004A7E7C" w:rsidRDefault="003E290A" w:rsidP="007E5F3D">
      <w:pPr>
        <w:widowControl w:val="0"/>
        <w:autoSpaceDE w:val="0"/>
        <w:autoSpaceDN w:val="0"/>
        <w:contextualSpacing/>
        <w:rPr>
          <w:rFonts w:asciiTheme="minorHAnsi" w:hAnsiTheme="minorHAnsi" w:cstheme="minorHAnsi"/>
          <w:sz w:val="22"/>
          <w:szCs w:val="22"/>
        </w:rPr>
      </w:pPr>
    </w:p>
    <w:p w14:paraId="3FAF814E" w14:textId="5A382A60" w:rsidR="003E290A" w:rsidRPr="004A7E7C" w:rsidRDefault="003E290A" w:rsidP="007E5F3D">
      <w:pPr>
        <w:widowControl w:val="0"/>
        <w:numPr>
          <w:ilvl w:val="0"/>
          <w:numId w:val="7"/>
        </w:numPr>
        <w:autoSpaceDE w:val="0"/>
        <w:autoSpaceDN w:val="0"/>
        <w:contextualSpacing/>
        <w:rPr>
          <w:rFonts w:asciiTheme="minorHAnsi" w:hAnsiTheme="minorHAnsi" w:cstheme="minorHAnsi"/>
          <w:sz w:val="22"/>
          <w:szCs w:val="22"/>
          <w:u w:val="single"/>
        </w:rPr>
      </w:pPr>
      <w:r w:rsidRPr="004A7E7C">
        <w:rPr>
          <w:rFonts w:asciiTheme="minorHAnsi" w:hAnsiTheme="minorHAnsi" w:cstheme="minorHAnsi"/>
          <w:sz w:val="22"/>
          <w:szCs w:val="22"/>
          <w:u w:val="single"/>
        </w:rPr>
        <w:t>Niveau 0 haut</w:t>
      </w:r>
      <w:r w:rsidRPr="004A7E7C">
        <w:rPr>
          <w:rFonts w:asciiTheme="minorHAnsi" w:hAnsiTheme="minorHAnsi" w:cstheme="minorHAnsi"/>
          <w:sz w:val="22"/>
          <w:szCs w:val="22"/>
        </w:rPr>
        <w:t> :</w:t>
      </w:r>
      <w:r w:rsidRPr="004A7E7C">
        <w:rPr>
          <w:rFonts w:asciiTheme="minorHAnsi" w:hAnsiTheme="minorHAnsi" w:cstheme="minorHAnsi"/>
          <w:sz w:val="22"/>
          <w:szCs w:val="22"/>
          <w:u w:val="single"/>
        </w:rPr>
        <w:t xml:space="preserve"> </w:t>
      </w:r>
    </w:p>
    <w:p w14:paraId="24FE4266" w14:textId="2C62164A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WC PMR</w:t>
      </w:r>
    </w:p>
    <w:p w14:paraId="2DC7805D" w14:textId="3ADD14E1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accès ascenseur</w:t>
      </w:r>
    </w:p>
    <w:p w14:paraId="4877650D" w14:textId="77777777" w:rsidR="003E290A" w:rsidRPr="004A7E7C" w:rsidRDefault="003E290A" w:rsidP="007E5F3D">
      <w:pPr>
        <w:pStyle w:val="Paragraphedeliste"/>
        <w:widowControl w:val="0"/>
        <w:autoSpaceDE w:val="0"/>
        <w:autoSpaceDN w:val="0"/>
        <w:ind w:left="1512"/>
        <w:rPr>
          <w:rFonts w:asciiTheme="minorHAnsi" w:hAnsiTheme="minorHAnsi" w:cstheme="minorHAnsi"/>
          <w:sz w:val="22"/>
          <w:szCs w:val="22"/>
        </w:rPr>
      </w:pPr>
    </w:p>
    <w:p w14:paraId="743EF2DB" w14:textId="0E9D7ED8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bureau comptabilité / ressources humaines</w:t>
      </w:r>
    </w:p>
    <w:p w14:paraId="6F50B33A" w14:textId="6C2F2023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bureau Directrice Générale des Services</w:t>
      </w:r>
    </w:p>
    <w:p w14:paraId="2DF79E64" w14:textId="7DEC1A0E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accueil Mairie et France Services</w:t>
      </w:r>
    </w:p>
    <w:p w14:paraId="4115E50B" w14:textId="51B01484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espace d’attente Mairie et France Services</w:t>
      </w:r>
    </w:p>
    <w:p w14:paraId="5C374B2F" w14:textId="3AEB1650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bureau CNI et passeports</w:t>
      </w:r>
    </w:p>
    <w:p w14:paraId="604122C7" w14:textId="5A15FDA0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espace d’attente CNI et passeports</w:t>
      </w:r>
    </w:p>
    <w:p w14:paraId="19ABE22B" w14:textId="0412407E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accès ascenseur</w:t>
      </w:r>
    </w:p>
    <w:p w14:paraId="1C5CF2E0" w14:textId="77777777" w:rsidR="00B82C8E" w:rsidRPr="004A7E7C" w:rsidRDefault="00B82C8E" w:rsidP="007E5F3D">
      <w:pPr>
        <w:pStyle w:val="Paragraphedeliste"/>
        <w:widowControl w:val="0"/>
        <w:autoSpaceDE w:val="0"/>
        <w:autoSpaceDN w:val="0"/>
        <w:ind w:left="1512"/>
        <w:rPr>
          <w:rFonts w:asciiTheme="minorHAnsi" w:hAnsiTheme="minorHAnsi" w:cstheme="minorHAnsi"/>
          <w:sz w:val="22"/>
          <w:szCs w:val="22"/>
        </w:rPr>
      </w:pPr>
    </w:p>
    <w:p w14:paraId="2AC7B005" w14:textId="0ADB99EC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local technique</w:t>
      </w:r>
    </w:p>
    <w:p w14:paraId="394C4B72" w14:textId="77777777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bureau affaires scolaires, périscolaires et jeunesse</w:t>
      </w:r>
    </w:p>
    <w:p w14:paraId="2BF37EBF" w14:textId="3C8C565D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local ménage</w:t>
      </w:r>
    </w:p>
    <w:p w14:paraId="3B440F3D" w14:textId="2F0B2EC3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WC PMR</w:t>
      </w:r>
    </w:p>
    <w:p w14:paraId="3B3D285B" w14:textId="41553A5F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cafétéria</w:t>
      </w:r>
    </w:p>
    <w:p w14:paraId="73D2025E" w14:textId="29A81FF5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bureau</w:t>
      </w:r>
    </w:p>
    <w:p w14:paraId="4C9175B8" w14:textId="78DC9EE2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bureau France Services</w:t>
      </w:r>
    </w:p>
    <w:p w14:paraId="0B5E68C8" w14:textId="77777777" w:rsidR="00C97796" w:rsidRPr="004A7E7C" w:rsidRDefault="00C97796" w:rsidP="007E5F3D">
      <w:pPr>
        <w:pStyle w:val="Paragraphedeliste"/>
        <w:widowControl w:val="0"/>
        <w:autoSpaceDE w:val="0"/>
        <w:autoSpaceDN w:val="0"/>
        <w:ind w:left="1512"/>
        <w:rPr>
          <w:rFonts w:asciiTheme="minorHAnsi" w:hAnsiTheme="minorHAnsi" w:cstheme="minorHAnsi"/>
          <w:sz w:val="22"/>
          <w:szCs w:val="22"/>
        </w:rPr>
      </w:pPr>
    </w:p>
    <w:p w14:paraId="1951C3F3" w14:textId="77777777" w:rsidR="00AC4363" w:rsidRPr="004A7E7C" w:rsidRDefault="00AC4363" w:rsidP="007E5F3D">
      <w:pPr>
        <w:pStyle w:val="Paragraphedeliste"/>
        <w:widowControl w:val="0"/>
        <w:autoSpaceDE w:val="0"/>
        <w:autoSpaceDN w:val="0"/>
        <w:ind w:left="1512"/>
        <w:rPr>
          <w:rFonts w:asciiTheme="minorHAnsi" w:hAnsiTheme="minorHAnsi" w:cstheme="minorHAnsi"/>
          <w:sz w:val="22"/>
          <w:szCs w:val="22"/>
        </w:rPr>
      </w:pPr>
    </w:p>
    <w:p w14:paraId="6BAFC15E" w14:textId="4D759350" w:rsidR="003E290A" w:rsidRPr="004A7E7C" w:rsidRDefault="003E290A" w:rsidP="007E5F3D">
      <w:pPr>
        <w:widowControl w:val="0"/>
        <w:numPr>
          <w:ilvl w:val="0"/>
          <w:numId w:val="7"/>
        </w:numPr>
        <w:autoSpaceDE w:val="0"/>
        <w:autoSpaceDN w:val="0"/>
        <w:contextualSpacing/>
        <w:rPr>
          <w:rFonts w:asciiTheme="minorHAnsi" w:hAnsiTheme="minorHAnsi" w:cstheme="minorHAnsi"/>
          <w:sz w:val="22"/>
          <w:szCs w:val="22"/>
          <w:u w:val="single"/>
        </w:rPr>
      </w:pPr>
      <w:r w:rsidRPr="004A7E7C">
        <w:rPr>
          <w:rFonts w:asciiTheme="minorHAnsi" w:hAnsiTheme="minorHAnsi" w:cstheme="minorHAnsi"/>
          <w:sz w:val="22"/>
          <w:szCs w:val="22"/>
          <w:u w:val="single"/>
        </w:rPr>
        <w:lastRenderedPageBreak/>
        <w:t xml:space="preserve">Niveau </w:t>
      </w:r>
      <w:r w:rsidR="00B82C8E" w:rsidRPr="004A7E7C">
        <w:rPr>
          <w:rFonts w:asciiTheme="minorHAnsi" w:hAnsiTheme="minorHAnsi" w:cstheme="minorHAnsi"/>
          <w:sz w:val="22"/>
          <w:szCs w:val="22"/>
          <w:u w:val="single"/>
        </w:rPr>
        <w:t>1</w:t>
      </w:r>
      <w:r w:rsidRPr="004A7E7C">
        <w:rPr>
          <w:rFonts w:asciiTheme="minorHAnsi" w:hAnsiTheme="minorHAnsi" w:cstheme="minorHAnsi"/>
          <w:sz w:val="22"/>
          <w:szCs w:val="22"/>
        </w:rPr>
        <w:t> :</w:t>
      </w:r>
      <w:r w:rsidRPr="004A7E7C">
        <w:rPr>
          <w:rFonts w:asciiTheme="minorHAnsi" w:hAnsiTheme="minorHAnsi" w:cstheme="minorHAnsi"/>
          <w:sz w:val="22"/>
          <w:szCs w:val="22"/>
          <w:u w:val="single"/>
        </w:rPr>
        <w:t xml:space="preserve"> </w:t>
      </w:r>
    </w:p>
    <w:p w14:paraId="509A2FAE" w14:textId="3FE674F5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salle d’honneur (mariage, conseil municipal)</w:t>
      </w:r>
    </w:p>
    <w:p w14:paraId="4623FBDB" w14:textId="77777777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accès ascenseur</w:t>
      </w:r>
    </w:p>
    <w:p w14:paraId="6E2D0DFE" w14:textId="302F5A1B" w:rsidR="003E290A" w:rsidRPr="004A7E7C" w:rsidRDefault="003E290A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bureau</w:t>
      </w:r>
    </w:p>
    <w:p w14:paraId="31E7625E" w14:textId="77777777" w:rsidR="00C97796" w:rsidRPr="004A7E7C" w:rsidRDefault="00C97796" w:rsidP="007E5F3D">
      <w:pPr>
        <w:pStyle w:val="Paragraphedeliste"/>
        <w:widowControl w:val="0"/>
        <w:autoSpaceDE w:val="0"/>
        <w:autoSpaceDN w:val="0"/>
        <w:ind w:left="1512"/>
        <w:rPr>
          <w:rFonts w:asciiTheme="minorHAnsi" w:hAnsiTheme="minorHAnsi" w:cstheme="minorHAnsi"/>
          <w:sz w:val="22"/>
          <w:szCs w:val="22"/>
        </w:rPr>
      </w:pPr>
    </w:p>
    <w:p w14:paraId="3AA2C118" w14:textId="2BFB686E" w:rsidR="00B82C8E" w:rsidRPr="004A7E7C" w:rsidRDefault="00B82C8E" w:rsidP="007E5F3D">
      <w:pPr>
        <w:widowControl w:val="0"/>
        <w:numPr>
          <w:ilvl w:val="0"/>
          <w:numId w:val="7"/>
        </w:numPr>
        <w:autoSpaceDE w:val="0"/>
        <w:autoSpaceDN w:val="0"/>
        <w:contextualSpacing/>
        <w:rPr>
          <w:rFonts w:asciiTheme="minorHAnsi" w:hAnsiTheme="minorHAnsi" w:cstheme="minorHAnsi"/>
          <w:sz w:val="22"/>
          <w:szCs w:val="22"/>
          <w:u w:val="single"/>
        </w:rPr>
      </w:pPr>
      <w:r w:rsidRPr="004A7E7C">
        <w:rPr>
          <w:rFonts w:asciiTheme="minorHAnsi" w:hAnsiTheme="minorHAnsi" w:cstheme="minorHAnsi"/>
          <w:sz w:val="22"/>
          <w:szCs w:val="22"/>
          <w:u w:val="single"/>
        </w:rPr>
        <w:t>Niveau 2</w:t>
      </w:r>
      <w:r w:rsidRPr="004A7E7C">
        <w:rPr>
          <w:rFonts w:asciiTheme="minorHAnsi" w:hAnsiTheme="minorHAnsi" w:cstheme="minorHAnsi"/>
          <w:sz w:val="22"/>
          <w:szCs w:val="22"/>
        </w:rPr>
        <w:t> :</w:t>
      </w:r>
      <w:r w:rsidRPr="004A7E7C">
        <w:rPr>
          <w:rFonts w:asciiTheme="minorHAnsi" w:hAnsiTheme="minorHAnsi" w:cstheme="minorHAnsi"/>
          <w:sz w:val="22"/>
          <w:szCs w:val="22"/>
          <w:u w:val="single"/>
        </w:rPr>
        <w:t xml:space="preserve"> </w:t>
      </w:r>
    </w:p>
    <w:p w14:paraId="10D6866B" w14:textId="24A61C51" w:rsidR="00B82C8E" w:rsidRPr="004A7E7C" w:rsidRDefault="00B82C8E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espace de coworking</w:t>
      </w:r>
      <w:r w:rsidR="000E7F83" w:rsidRPr="004A7E7C">
        <w:rPr>
          <w:rFonts w:asciiTheme="minorHAnsi" w:hAnsiTheme="minorHAnsi" w:cstheme="minorHAnsi"/>
          <w:sz w:val="22"/>
          <w:szCs w:val="22"/>
        </w:rPr>
        <w:t xml:space="preserve"> ouvert comprenant … bureaux </w:t>
      </w:r>
    </w:p>
    <w:p w14:paraId="10EF8267" w14:textId="77777777" w:rsidR="00B82C8E" w:rsidRPr="004A7E7C" w:rsidRDefault="00B82C8E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accès ascenseur</w:t>
      </w:r>
    </w:p>
    <w:p w14:paraId="4F6A607D" w14:textId="09EA04FF" w:rsidR="00B82C8E" w:rsidRPr="004A7E7C" w:rsidRDefault="00B82C8E" w:rsidP="007E5F3D">
      <w:pPr>
        <w:pStyle w:val="Paragraphedeliste"/>
        <w:widowControl w:val="0"/>
        <w:numPr>
          <w:ilvl w:val="0"/>
          <w:numId w:val="13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 espace cafétéria</w:t>
      </w:r>
    </w:p>
    <w:p w14:paraId="6FCC9456" w14:textId="77777777" w:rsidR="001030B5" w:rsidRPr="004A7E7C" w:rsidRDefault="001030B5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bookmarkStart w:id="2" w:name="_Hlk139889794"/>
    </w:p>
    <w:p w14:paraId="1663A8DF" w14:textId="236F7BD6" w:rsidR="001030B5" w:rsidRPr="004A7E7C" w:rsidRDefault="001030B5" w:rsidP="007E5F3D">
      <w:pPr>
        <w:pStyle w:val="Paragraphedeliste"/>
        <w:numPr>
          <w:ilvl w:val="1"/>
          <w:numId w:val="1"/>
        </w:num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bookmarkStart w:id="3" w:name="_Hlk139889785"/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– Accès aux parties de la Mairie</w:t>
      </w:r>
    </w:p>
    <w:bookmarkEnd w:id="3"/>
    <w:bookmarkEnd w:id="2"/>
    <w:p w14:paraId="331416EB" w14:textId="77777777" w:rsidR="001030B5" w:rsidRPr="004A7E7C" w:rsidRDefault="001030B5" w:rsidP="007E5F3D">
      <w:pPr>
        <w:pStyle w:val="Paragraphedeliste"/>
        <w:ind w:left="360"/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3EA1F8DD" w14:textId="5499A9EE" w:rsidR="000E7F83" w:rsidRPr="004A7E7C" w:rsidRDefault="000E7F83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Les occupants de l’espace de coworking ont accès </w:t>
      </w:r>
      <w:r w:rsidRPr="004A7E7C">
        <w:rPr>
          <w:rFonts w:asciiTheme="minorHAnsi" w:hAnsiTheme="minorHAnsi" w:cstheme="minorHAnsi"/>
          <w:b/>
          <w:bCs/>
          <w:sz w:val="22"/>
          <w:szCs w:val="22"/>
        </w:rPr>
        <w:t>uniquement</w:t>
      </w:r>
      <w:r w:rsidRPr="004A7E7C">
        <w:rPr>
          <w:rFonts w:asciiTheme="minorHAnsi" w:hAnsiTheme="minorHAnsi" w:cstheme="minorHAnsi"/>
          <w:sz w:val="22"/>
          <w:szCs w:val="22"/>
        </w:rPr>
        <w:t xml:space="preserve"> aux parties de la Mairie suivantes :</w:t>
      </w:r>
    </w:p>
    <w:p w14:paraId="3875614B" w14:textId="26711CEE" w:rsidR="000E7F83" w:rsidRPr="004A7E7C" w:rsidRDefault="000E7F83" w:rsidP="007E5F3D">
      <w:pPr>
        <w:pStyle w:val="Paragraphedeliste"/>
        <w:numPr>
          <w:ilvl w:val="0"/>
          <w:numId w:val="14"/>
        </w:num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L’entrée de la Mairie (porte automatique vitrée)</w:t>
      </w:r>
    </w:p>
    <w:p w14:paraId="2A4F7092" w14:textId="33458481" w:rsidR="000E7F83" w:rsidRPr="004A7E7C" w:rsidRDefault="000E7F83" w:rsidP="007E5F3D">
      <w:pPr>
        <w:pStyle w:val="Paragraphedeliste"/>
        <w:numPr>
          <w:ilvl w:val="0"/>
          <w:numId w:val="14"/>
        </w:num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L’accueil de la Mairie </w:t>
      </w:r>
    </w:p>
    <w:p w14:paraId="413EC900" w14:textId="34F3323F" w:rsidR="000E7F83" w:rsidRPr="004A7E7C" w:rsidRDefault="000E7F83" w:rsidP="007E5F3D">
      <w:pPr>
        <w:pStyle w:val="Paragraphedeliste"/>
        <w:numPr>
          <w:ilvl w:val="0"/>
          <w:numId w:val="14"/>
        </w:num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L’ascenseur</w:t>
      </w:r>
    </w:p>
    <w:p w14:paraId="2E7B90D9" w14:textId="0F8238AF" w:rsidR="000E7F83" w:rsidRPr="004A7E7C" w:rsidRDefault="000E7F83" w:rsidP="007E5F3D">
      <w:pPr>
        <w:pStyle w:val="Paragraphedeliste"/>
        <w:numPr>
          <w:ilvl w:val="0"/>
          <w:numId w:val="14"/>
        </w:num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L’espace de coworking situé au niveau 2</w:t>
      </w:r>
    </w:p>
    <w:p w14:paraId="59A04241" w14:textId="34489249" w:rsidR="000E7F83" w:rsidRPr="004A7E7C" w:rsidRDefault="000E7F83" w:rsidP="007E5F3D">
      <w:pPr>
        <w:pStyle w:val="Paragraphedeliste"/>
        <w:numPr>
          <w:ilvl w:val="0"/>
          <w:numId w:val="14"/>
        </w:num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L’espace cafétéria situé au niveau 2</w:t>
      </w:r>
    </w:p>
    <w:p w14:paraId="6E4154CF" w14:textId="39C9D4CC" w:rsidR="000E7F83" w:rsidRPr="004A7E7C" w:rsidRDefault="000E7F83" w:rsidP="007E5F3D">
      <w:pPr>
        <w:pStyle w:val="Paragraphedeliste"/>
        <w:numPr>
          <w:ilvl w:val="0"/>
          <w:numId w:val="14"/>
        </w:num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Les WC PMR situés au niveau 0 haut</w:t>
      </w:r>
    </w:p>
    <w:p w14:paraId="78C43F2D" w14:textId="77777777" w:rsidR="000E7F83" w:rsidRPr="004A7E7C" w:rsidRDefault="000E7F83" w:rsidP="007E5F3D">
      <w:pPr>
        <w:rPr>
          <w:rFonts w:asciiTheme="minorHAnsi" w:hAnsiTheme="minorHAnsi" w:cstheme="minorHAnsi"/>
          <w:sz w:val="22"/>
          <w:szCs w:val="22"/>
        </w:rPr>
      </w:pPr>
    </w:p>
    <w:p w14:paraId="12BBEB2F" w14:textId="611AA3DC" w:rsidR="000E7F83" w:rsidRPr="004A7E7C" w:rsidRDefault="000E7F83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Les occupants de l’espace de coworking n’ont pas accès aux autres parties de la Mairie.</w:t>
      </w:r>
    </w:p>
    <w:p w14:paraId="076E68AE" w14:textId="77777777" w:rsidR="001030B5" w:rsidRPr="004A7E7C" w:rsidRDefault="001030B5" w:rsidP="007E5F3D">
      <w:pPr>
        <w:rPr>
          <w:rFonts w:asciiTheme="minorHAnsi" w:hAnsiTheme="minorHAnsi" w:cstheme="minorHAnsi"/>
          <w:sz w:val="22"/>
          <w:szCs w:val="22"/>
        </w:rPr>
      </w:pPr>
    </w:p>
    <w:p w14:paraId="782B0D8D" w14:textId="77777777" w:rsidR="001030B5" w:rsidRPr="004A7E7C" w:rsidRDefault="001030B5" w:rsidP="007E5F3D">
      <w:pPr>
        <w:rPr>
          <w:rFonts w:asciiTheme="minorHAnsi" w:hAnsiTheme="minorHAnsi" w:cstheme="minorHAnsi"/>
          <w:sz w:val="22"/>
          <w:szCs w:val="22"/>
        </w:rPr>
      </w:pPr>
    </w:p>
    <w:p w14:paraId="2F86B55C" w14:textId="63407575" w:rsidR="001030B5" w:rsidRPr="004A7E7C" w:rsidRDefault="001030B5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ARTICLE 2 – FONCTIONEMENT QUOTIDIEN</w:t>
      </w:r>
    </w:p>
    <w:p w14:paraId="47A0CDA6" w14:textId="77777777" w:rsidR="001030B5" w:rsidRPr="004A7E7C" w:rsidRDefault="001030B5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78959F4D" w14:textId="215D6D86" w:rsidR="001030B5" w:rsidRPr="004A7E7C" w:rsidRDefault="001030B5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bookmarkStart w:id="4" w:name="_Hlk139890086"/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2.1</w:t>
      </w:r>
      <w:r w:rsidR="00C97796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 </w:t>
      </w: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– Accueil des occupants</w:t>
      </w:r>
    </w:p>
    <w:bookmarkEnd w:id="4"/>
    <w:p w14:paraId="50A1369D" w14:textId="77777777" w:rsidR="001030B5" w:rsidRPr="004A7E7C" w:rsidRDefault="001030B5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498C94FE" w14:textId="02EFBA33" w:rsidR="001030B5" w:rsidRPr="004A7E7C" w:rsidRDefault="001030B5" w:rsidP="007E5F3D">
      <w:pPr>
        <w:ind w:right="144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A son arrivée, l’occupant est accueilli par un représentant de la Mairie d’Évran pour régler tous les aspects de son installation dans les locaux.</w:t>
      </w:r>
    </w:p>
    <w:p w14:paraId="313CA725" w14:textId="77777777" w:rsidR="001030B5" w:rsidRPr="004A7E7C" w:rsidRDefault="001030B5" w:rsidP="007E5F3D">
      <w:pPr>
        <w:widowControl w:val="0"/>
        <w:autoSpaceDE w:val="0"/>
        <w:autoSpaceDN w:val="0"/>
        <w:ind w:left="360"/>
        <w:rPr>
          <w:rFonts w:asciiTheme="minorHAnsi" w:hAnsiTheme="minorHAnsi" w:cstheme="minorHAnsi"/>
          <w:sz w:val="22"/>
          <w:szCs w:val="22"/>
        </w:rPr>
      </w:pPr>
    </w:p>
    <w:p w14:paraId="7EE50C3B" w14:textId="77777777" w:rsidR="001030B5" w:rsidRPr="004A7E7C" w:rsidRDefault="001030B5" w:rsidP="007E5F3D">
      <w:pPr>
        <w:widowControl w:val="0"/>
        <w:autoSpaceDE w:val="0"/>
        <w:autoSpaceDN w:val="0"/>
        <w:rPr>
          <w:rFonts w:asciiTheme="minorHAnsi" w:hAnsiTheme="minorHAnsi" w:cstheme="minorHAnsi"/>
          <w:b/>
          <w:bCs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Dépôt obligatoire des documents ci-dessous </w:t>
      </w:r>
      <w:r w:rsidRPr="004A7E7C">
        <w:rPr>
          <w:rFonts w:asciiTheme="minorHAnsi" w:hAnsiTheme="minorHAnsi" w:cstheme="minorHAnsi"/>
          <w:b/>
          <w:bCs/>
          <w:sz w:val="22"/>
          <w:szCs w:val="22"/>
        </w:rPr>
        <w:t>:</w:t>
      </w:r>
    </w:p>
    <w:p w14:paraId="42B4F1E2" w14:textId="77777777" w:rsidR="007E5F3D" w:rsidRPr="004A7E7C" w:rsidRDefault="007E5F3D" w:rsidP="007E5F3D">
      <w:pPr>
        <w:pStyle w:val="Paragraphedeliste"/>
        <w:widowControl w:val="0"/>
        <w:numPr>
          <w:ilvl w:val="0"/>
          <w:numId w:val="30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sz w:val="22"/>
          <w:szCs w:val="22"/>
        </w:rPr>
        <w:t>Convention de mise à disposition de locaux</w:t>
      </w:r>
      <w:r w:rsidRPr="004A7E7C">
        <w:rPr>
          <w:rFonts w:asciiTheme="minorHAnsi" w:hAnsiTheme="minorHAnsi" w:cstheme="minorHAnsi"/>
          <w:sz w:val="22"/>
          <w:szCs w:val="22"/>
        </w:rPr>
        <w:t xml:space="preserve"> signée,</w:t>
      </w:r>
    </w:p>
    <w:p w14:paraId="32B03030" w14:textId="77777777" w:rsidR="007E5F3D" w:rsidRPr="004A7E7C" w:rsidRDefault="007E5F3D" w:rsidP="007E5F3D">
      <w:pPr>
        <w:pStyle w:val="Paragraphedeliste"/>
        <w:widowControl w:val="0"/>
        <w:numPr>
          <w:ilvl w:val="0"/>
          <w:numId w:val="30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sz w:val="22"/>
          <w:szCs w:val="22"/>
        </w:rPr>
        <w:t>Règlement intérieur</w:t>
      </w:r>
      <w:r w:rsidRPr="004A7E7C">
        <w:rPr>
          <w:rFonts w:asciiTheme="minorHAnsi" w:hAnsiTheme="minorHAnsi" w:cstheme="minorHAnsi"/>
          <w:sz w:val="22"/>
          <w:szCs w:val="22"/>
        </w:rPr>
        <w:t xml:space="preserve"> signé.</w:t>
      </w:r>
    </w:p>
    <w:p w14:paraId="7C656805" w14:textId="3CF6168D" w:rsidR="001030B5" w:rsidRPr="004A7E7C" w:rsidRDefault="001030B5" w:rsidP="007E5F3D">
      <w:pPr>
        <w:pStyle w:val="Paragraphedeliste"/>
        <w:widowControl w:val="0"/>
        <w:numPr>
          <w:ilvl w:val="0"/>
          <w:numId w:val="30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sz w:val="22"/>
          <w:szCs w:val="22"/>
        </w:rPr>
        <w:t xml:space="preserve">Attestation d’assurance en responsabilité </w:t>
      </w:r>
      <w:r w:rsidR="00AC4363" w:rsidRPr="004A7E7C">
        <w:rPr>
          <w:rFonts w:asciiTheme="minorHAnsi" w:hAnsiTheme="minorHAnsi" w:cstheme="minorHAnsi"/>
          <w:b/>
          <w:bCs/>
          <w:sz w:val="22"/>
          <w:szCs w:val="22"/>
        </w:rPr>
        <w:t>civile</w:t>
      </w:r>
      <w:r w:rsidRPr="004A7E7C">
        <w:rPr>
          <w:rFonts w:asciiTheme="minorHAnsi" w:hAnsiTheme="minorHAnsi" w:cstheme="minorHAnsi"/>
          <w:sz w:val="22"/>
          <w:szCs w:val="22"/>
        </w:rPr>
        <w:t xml:space="preserve"> pour couvrir les dommages qu’il pourrait causer à autrui ou au matériel et bureaux de l’espace de coworking.</w:t>
      </w:r>
    </w:p>
    <w:p w14:paraId="2C30E6B2" w14:textId="77777777" w:rsidR="001030B5" w:rsidRPr="004A7E7C" w:rsidRDefault="001030B5" w:rsidP="007E5F3D">
      <w:pPr>
        <w:widowControl w:val="0"/>
        <w:autoSpaceDE w:val="0"/>
        <w:autoSpaceDN w:val="0"/>
        <w:ind w:left="1296"/>
        <w:rPr>
          <w:rFonts w:asciiTheme="minorHAnsi" w:hAnsiTheme="minorHAnsi" w:cstheme="minorHAnsi"/>
          <w:sz w:val="22"/>
          <w:szCs w:val="22"/>
        </w:rPr>
      </w:pPr>
    </w:p>
    <w:p w14:paraId="3CC90814" w14:textId="69AA5131" w:rsidR="001030B5" w:rsidRPr="004A7E7C" w:rsidRDefault="001030B5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</w:t>
      </w:r>
      <w:r w:rsidR="007E5F3D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2 </w:t>
      </w: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– Horaires</w:t>
      </w:r>
    </w:p>
    <w:p w14:paraId="1624F5C9" w14:textId="77777777" w:rsidR="007E5F3D" w:rsidRPr="004A7E7C" w:rsidRDefault="007E5F3D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3DED5585" w14:textId="77777777" w:rsidR="001030B5" w:rsidRPr="004A7E7C" w:rsidRDefault="001030B5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L’espace de coworking est accessible uniquement </w:t>
      </w:r>
      <w:r w:rsidRPr="004A7E7C">
        <w:rPr>
          <w:rFonts w:asciiTheme="minorHAnsi" w:hAnsiTheme="minorHAnsi" w:cstheme="minorHAnsi"/>
          <w:b/>
          <w:bCs/>
          <w:sz w:val="22"/>
          <w:szCs w:val="22"/>
        </w:rPr>
        <w:t>du lundi au vendredi, de 8h45 à 12h30 et de 13h30 à 17h00</w:t>
      </w:r>
      <w:r w:rsidRPr="004A7E7C">
        <w:rPr>
          <w:rFonts w:asciiTheme="minorHAnsi" w:hAnsiTheme="minorHAnsi" w:cstheme="minorHAnsi"/>
          <w:sz w:val="22"/>
          <w:szCs w:val="22"/>
        </w:rPr>
        <w:t>.</w:t>
      </w:r>
    </w:p>
    <w:p w14:paraId="6E4014D6" w14:textId="77777777" w:rsidR="00A71108" w:rsidRPr="004A7E7C" w:rsidRDefault="00A71108" w:rsidP="007E5F3D">
      <w:pPr>
        <w:rPr>
          <w:rFonts w:asciiTheme="minorHAnsi" w:hAnsiTheme="minorHAnsi" w:cstheme="minorHAnsi"/>
          <w:sz w:val="22"/>
          <w:szCs w:val="22"/>
        </w:rPr>
      </w:pPr>
    </w:p>
    <w:p w14:paraId="1B6E1AA4" w14:textId="77777777" w:rsidR="00A71108" w:rsidRPr="004A7E7C" w:rsidRDefault="00A71108" w:rsidP="007E5F3D">
      <w:pPr>
        <w:rPr>
          <w:rFonts w:asciiTheme="minorHAnsi" w:hAnsiTheme="minorHAnsi" w:cstheme="minorHAnsi"/>
          <w:bCs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sz w:val="22"/>
          <w:szCs w:val="22"/>
        </w:rPr>
        <w:t>A son arrivée</w:t>
      </w:r>
      <w:r w:rsidRPr="004A7E7C">
        <w:rPr>
          <w:rFonts w:asciiTheme="minorHAnsi" w:hAnsiTheme="minorHAnsi" w:cstheme="minorHAnsi"/>
          <w:sz w:val="22"/>
          <w:szCs w:val="22"/>
        </w:rPr>
        <w:t xml:space="preserve">, l’occupant </w:t>
      </w:r>
      <w:r w:rsidRPr="004A7E7C">
        <w:rPr>
          <w:rFonts w:asciiTheme="minorHAnsi" w:hAnsiTheme="minorHAnsi" w:cstheme="minorHAnsi"/>
          <w:bCs/>
          <w:sz w:val="22"/>
          <w:szCs w:val="22"/>
        </w:rPr>
        <w:t xml:space="preserve">doit se présenter à l’accueil de la mairie pour signaler sa présence dans les locaux (tenue d’un registre). </w:t>
      </w:r>
    </w:p>
    <w:p w14:paraId="3D378CAD" w14:textId="77777777" w:rsidR="00A71108" w:rsidRPr="004A7E7C" w:rsidRDefault="00A71108" w:rsidP="007E5F3D">
      <w:pPr>
        <w:rPr>
          <w:rFonts w:asciiTheme="minorHAnsi" w:hAnsiTheme="minorHAnsi" w:cstheme="minorHAnsi"/>
          <w:bCs/>
          <w:sz w:val="22"/>
          <w:szCs w:val="22"/>
        </w:rPr>
      </w:pPr>
    </w:p>
    <w:p w14:paraId="1E7BD487" w14:textId="6A00D6A6" w:rsidR="00A71108" w:rsidRPr="004A7E7C" w:rsidRDefault="00A71108" w:rsidP="007E5F3D">
      <w:pPr>
        <w:rPr>
          <w:rFonts w:asciiTheme="minorHAnsi" w:hAnsiTheme="minorHAnsi" w:cstheme="minorHAnsi"/>
          <w:bCs/>
          <w:sz w:val="22"/>
          <w:szCs w:val="22"/>
        </w:rPr>
      </w:pPr>
      <w:r w:rsidRPr="004A7E7C">
        <w:rPr>
          <w:rFonts w:asciiTheme="minorHAnsi" w:hAnsiTheme="minorHAnsi" w:cstheme="minorHAnsi"/>
          <w:bCs/>
          <w:sz w:val="22"/>
          <w:szCs w:val="22"/>
        </w:rPr>
        <w:t xml:space="preserve">L’occupant doit également signaler </w:t>
      </w:r>
      <w:r w:rsidRPr="004A7E7C">
        <w:rPr>
          <w:rFonts w:asciiTheme="minorHAnsi" w:hAnsiTheme="minorHAnsi" w:cstheme="minorHAnsi"/>
          <w:b/>
          <w:sz w:val="22"/>
          <w:szCs w:val="22"/>
        </w:rPr>
        <w:t>son départ</w:t>
      </w:r>
      <w:r w:rsidRPr="004A7E7C">
        <w:rPr>
          <w:rFonts w:asciiTheme="minorHAnsi" w:hAnsiTheme="minorHAnsi" w:cstheme="minorHAnsi"/>
          <w:bCs/>
          <w:sz w:val="22"/>
          <w:szCs w:val="22"/>
        </w:rPr>
        <w:t xml:space="preserve"> à l’accueil de la mairie.</w:t>
      </w:r>
    </w:p>
    <w:p w14:paraId="5A2EA7C3" w14:textId="77777777" w:rsidR="00A71108" w:rsidRPr="004A7E7C" w:rsidRDefault="00A71108" w:rsidP="007E5F3D">
      <w:pPr>
        <w:rPr>
          <w:rFonts w:asciiTheme="minorHAnsi" w:hAnsiTheme="minorHAnsi" w:cstheme="minorHAnsi"/>
          <w:bCs/>
          <w:sz w:val="22"/>
          <w:szCs w:val="22"/>
        </w:rPr>
      </w:pPr>
    </w:p>
    <w:p w14:paraId="58AD79CB" w14:textId="5EC09DE4" w:rsidR="001030B5" w:rsidRPr="004A7E7C" w:rsidRDefault="00A71108" w:rsidP="007E5F3D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4A7E7C">
        <w:rPr>
          <w:rFonts w:asciiTheme="minorHAnsi" w:hAnsiTheme="minorHAnsi" w:cstheme="minorHAnsi"/>
          <w:bCs/>
          <w:sz w:val="22"/>
          <w:szCs w:val="22"/>
        </w:rPr>
        <w:t>En quittant l’espace de coworking, l’occupant</w:t>
      </w:r>
      <w:r w:rsidRPr="004A7E7C">
        <w:rPr>
          <w:rFonts w:asciiTheme="minorHAnsi" w:hAnsiTheme="minorHAnsi" w:cstheme="minorHAnsi"/>
          <w:sz w:val="22"/>
          <w:szCs w:val="22"/>
        </w:rPr>
        <w:t xml:space="preserve"> doit</w:t>
      </w:r>
      <w:r w:rsidR="001030B5" w:rsidRPr="004A7E7C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1030B5" w:rsidRPr="004A7E7C">
        <w:rPr>
          <w:rFonts w:asciiTheme="minorHAnsi" w:hAnsiTheme="minorHAnsi" w:cstheme="minorHAnsi"/>
          <w:sz w:val="22"/>
          <w:szCs w:val="22"/>
        </w:rPr>
        <w:t>veiller à</w:t>
      </w:r>
      <w:r w:rsidR="001030B5" w:rsidRPr="004A7E7C">
        <w:rPr>
          <w:rFonts w:asciiTheme="minorHAnsi" w:hAnsiTheme="minorHAnsi" w:cstheme="minorHAnsi"/>
          <w:b/>
          <w:bCs/>
          <w:sz w:val="22"/>
          <w:szCs w:val="22"/>
        </w:rPr>
        <w:t xml:space="preserve"> la fermeture </w:t>
      </w:r>
      <w:r w:rsidRPr="004A7E7C">
        <w:rPr>
          <w:rFonts w:asciiTheme="minorHAnsi" w:hAnsiTheme="minorHAnsi" w:cstheme="minorHAnsi"/>
          <w:b/>
          <w:bCs/>
          <w:sz w:val="22"/>
          <w:szCs w:val="22"/>
        </w:rPr>
        <w:t>des fenêtres et vélux ainsi qu’à</w:t>
      </w:r>
      <w:r w:rsidR="001030B5" w:rsidRPr="004A7E7C">
        <w:rPr>
          <w:rFonts w:asciiTheme="minorHAnsi" w:hAnsiTheme="minorHAnsi" w:cstheme="minorHAnsi"/>
          <w:b/>
          <w:bCs/>
          <w:sz w:val="22"/>
          <w:szCs w:val="22"/>
        </w:rPr>
        <w:t xml:space="preserve"> l’extinction des lumières</w:t>
      </w:r>
      <w:r w:rsidRPr="004A7E7C">
        <w:rPr>
          <w:rFonts w:asciiTheme="minorHAnsi" w:hAnsiTheme="minorHAnsi" w:cstheme="minorHAnsi"/>
          <w:b/>
          <w:bCs/>
          <w:sz w:val="22"/>
          <w:szCs w:val="22"/>
        </w:rPr>
        <w:t>.</w:t>
      </w:r>
    </w:p>
    <w:p w14:paraId="3B66B3F6" w14:textId="77777777" w:rsidR="00F5431E" w:rsidRPr="004A7E7C" w:rsidRDefault="00F5431E" w:rsidP="007E5F3D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743A5E17" w14:textId="314D913C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2.3 – Accès internet</w:t>
      </w:r>
    </w:p>
    <w:p w14:paraId="7E3886E0" w14:textId="77777777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599B2D25" w14:textId="77777777" w:rsidR="00F5431E" w:rsidRPr="004A7E7C" w:rsidRDefault="00F5431E" w:rsidP="00F5431E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Une connexion internet est prévue en </w:t>
      </w:r>
      <w:r w:rsidRPr="004A7E7C">
        <w:rPr>
          <w:rFonts w:asciiTheme="minorHAnsi" w:hAnsiTheme="minorHAnsi" w:cstheme="minorHAnsi"/>
          <w:b/>
          <w:bCs/>
          <w:sz w:val="22"/>
          <w:szCs w:val="22"/>
        </w:rPr>
        <w:t>wifi</w:t>
      </w:r>
      <w:r w:rsidRPr="004A7E7C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311FC254" w14:textId="77777777" w:rsidR="00F5431E" w:rsidRPr="004A7E7C" w:rsidRDefault="00F5431E" w:rsidP="00F5431E">
      <w:pPr>
        <w:rPr>
          <w:rFonts w:asciiTheme="minorHAnsi" w:hAnsiTheme="minorHAnsi" w:cstheme="minorHAnsi"/>
          <w:sz w:val="22"/>
          <w:szCs w:val="22"/>
        </w:rPr>
      </w:pPr>
    </w:p>
    <w:p w14:paraId="2A6EDAD9" w14:textId="77777777" w:rsidR="00F5431E" w:rsidRPr="004A7E7C" w:rsidRDefault="00F5431E" w:rsidP="00F5431E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Le code d’accès sera fourni à l’occupant lors de l’entrée dans les lieux. </w:t>
      </w:r>
    </w:p>
    <w:p w14:paraId="79CE717F" w14:textId="77777777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7FE51DF4" w14:textId="10919398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2.4 – Téléphone</w:t>
      </w:r>
    </w:p>
    <w:p w14:paraId="13BB0D8F" w14:textId="77777777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0A03DA6E" w14:textId="77777777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Un téléphone est disponible dans l’espace de coworking et est partagé par les occupants.</w:t>
      </w:r>
    </w:p>
    <w:p w14:paraId="50DF5945" w14:textId="77777777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</w:p>
    <w:p w14:paraId="23708575" w14:textId="10C25EBA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La détérioration ou la perte du téléphone entrainera sa réparation ou son remplacement aux frais de l’occupant</w:t>
      </w:r>
      <w:r w:rsidR="00E10BB9" w:rsidRPr="004A7E7C">
        <w:rPr>
          <w:rFonts w:asciiTheme="minorHAnsi" w:hAnsiTheme="minorHAnsi" w:cstheme="minorHAnsi"/>
          <w:sz w:val="22"/>
          <w:szCs w:val="22"/>
        </w:rPr>
        <w:t xml:space="preserve"> responsable de sa détérioration ou de sa perte.</w:t>
      </w:r>
    </w:p>
    <w:p w14:paraId="2EBCA7BB" w14:textId="77777777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</w:p>
    <w:p w14:paraId="167B7CB0" w14:textId="77777777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L’abonnement et les communications sont compris dans la redevance mensuelle.</w:t>
      </w:r>
    </w:p>
    <w:p w14:paraId="1A6B37EB" w14:textId="77777777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</w:p>
    <w:p w14:paraId="1E4CECE4" w14:textId="7A54E954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2.5 – Photocopieur</w:t>
      </w:r>
    </w:p>
    <w:p w14:paraId="0828BB5A" w14:textId="77777777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1DA81AFA" w14:textId="77777777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Le photocopieur de la Mairie est réservé </w:t>
      </w:r>
      <w:r w:rsidRPr="004A7E7C">
        <w:rPr>
          <w:rFonts w:asciiTheme="minorHAnsi" w:hAnsiTheme="minorHAnsi" w:cstheme="minorHAnsi"/>
          <w:sz w:val="22"/>
          <w:szCs w:val="22"/>
          <w:u w:val="single"/>
        </w:rPr>
        <w:t>exclusivement</w:t>
      </w:r>
      <w:r w:rsidRPr="004A7E7C">
        <w:rPr>
          <w:rFonts w:asciiTheme="minorHAnsi" w:hAnsiTheme="minorHAnsi" w:cstheme="minorHAnsi"/>
          <w:sz w:val="22"/>
          <w:szCs w:val="22"/>
        </w:rPr>
        <w:t xml:space="preserve"> à l’usage des agents de la Mairie. </w:t>
      </w:r>
    </w:p>
    <w:p w14:paraId="551FB3E6" w14:textId="77777777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</w:p>
    <w:p w14:paraId="3C45588B" w14:textId="77777777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Il n’est pas mis à disposition des occupants de l’espace de coworking.</w:t>
      </w:r>
    </w:p>
    <w:p w14:paraId="679A8421" w14:textId="77777777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</w:p>
    <w:p w14:paraId="29262DD4" w14:textId="243787AD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2.6 – Stationnement</w:t>
      </w:r>
    </w:p>
    <w:p w14:paraId="38B8E01A" w14:textId="77777777" w:rsidR="00F5431E" w:rsidRPr="004A7E7C" w:rsidRDefault="00F5431E" w:rsidP="00F5431E">
      <w:pPr>
        <w:ind w:right="139"/>
        <w:rPr>
          <w:rFonts w:asciiTheme="minorHAnsi" w:hAnsiTheme="minorHAnsi" w:cstheme="minorHAnsi"/>
          <w:spacing w:val="-2"/>
          <w:sz w:val="22"/>
          <w:szCs w:val="22"/>
        </w:rPr>
      </w:pPr>
    </w:p>
    <w:p w14:paraId="277A273B" w14:textId="77777777" w:rsidR="00F5431E" w:rsidRPr="004A7E7C" w:rsidRDefault="00F5431E" w:rsidP="00F5431E">
      <w:pPr>
        <w:ind w:right="139"/>
        <w:rPr>
          <w:rFonts w:asciiTheme="minorHAnsi" w:hAnsiTheme="minorHAnsi" w:cstheme="minorHAnsi"/>
          <w:spacing w:val="-2"/>
          <w:sz w:val="22"/>
          <w:szCs w:val="22"/>
        </w:rPr>
      </w:pPr>
      <w:r w:rsidRPr="004A7E7C">
        <w:rPr>
          <w:rFonts w:asciiTheme="minorHAnsi" w:hAnsiTheme="minorHAnsi" w:cstheme="minorHAnsi"/>
          <w:spacing w:val="-2"/>
          <w:sz w:val="22"/>
          <w:szCs w:val="22"/>
        </w:rPr>
        <w:t xml:space="preserve">L’occupant se gare sur le parking public situé face à la Mairie. </w:t>
      </w:r>
    </w:p>
    <w:p w14:paraId="143FB77C" w14:textId="77777777" w:rsidR="00F5431E" w:rsidRPr="004A7E7C" w:rsidRDefault="00F5431E" w:rsidP="00F5431E">
      <w:pPr>
        <w:ind w:right="139"/>
        <w:rPr>
          <w:rFonts w:asciiTheme="minorHAnsi" w:hAnsiTheme="minorHAnsi" w:cstheme="minorHAnsi"/>
          <w:spacing w:val="-2"/>
          <w:sz w:val="22"/>
          <w:szCs w:val="22"/>
        </w:rPr>
      </w:pPr>
    </w:p>
    <w:p w14:paraId="6B6EDA99" w14:textId="77777777" w:rsidR="00F5431E" w:rsidRPr="004A7E7C" w:rsidRDefault="00F5431E" w:rsidP="00F5431E">
      <w:pPr>
        <w:ind w:right="139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pacing w:val="-2"/>
          <w:sz w:val="22"/>
          <w:szCs w:val="22"/>
        </w:rPr>
        <w:t>Des emplacements réservés aux personnes handicapées sont matérialisés sur ce parking.</w:t>
      </w:r>
    </w:p>
    <w:p w14:paraId="16C51586" w14:textId="77777777" w:rsidR="00F5431E" w:rsidRPr="004A7E7C" w:rsidRDefault="00F5431E" w:rsidP="00F5431E">
      <w:pPr>
        <w:ind w:right="216"/>
        <w:rPr>
          <w:rFonts w:asciiTheme="minorHAnsi" w:hAnsiTheme="minorHAnsi" w:cstheme="minorHAnsi"/>
          <w:sz w:val="22"/>
          <w:szCs w:val="22"/>
        </w:rPr>
      </w:pPr>
    </w:p>
    <w:p w14:paraId="21D76590" w14:textId="77777777" w:rsidR="00F5431E" w:rsidRPr="004A7E7C" w:rsidRDefault="00F5431E" w:rsidP="00F5431E">
      <w:pPr>
        <w:ind w:right="864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Il est interdit de stationner sur la voie de circulation.</w:t>
      </w:r>
    </w:p>
    <w:p w14:paraId="4BD36E67" w14:textId="77777777" w:rsidR="00F5431E" w:rsidRPr="004A7E7C" w:rsidRDefault="00F5431E" w:rsidP="00F5431E">
      <w:pPr>
        <w:ind w:right="864"/>
        <w:rPr>
          <w:rFonts w:asciiTheme="minorHAnsi" w:hAnsiTheme="minorHAnsi" w:cstheme="minorHAnsi"/>
          <w:sz w:val="22"/>
          <w:szCs w:val="22"/>
        </w:rPr>
      </w:pPr>
    </w:p>
    <w:p w14:paraId="0B8B1589" w14:textId="13ECB060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2.7 – Signalétique</w:t>
      </w:r>
    </w:p>
    <w:p w14:paraId="2D712B8E" w14:textId="77777777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71C5DB0B" w14:textId="07BD7F2F" w:rsidR="00F5431E" w:rsidRPr="004A7E7C" w:rsidRDefault="00F5431E" w:rsidP="00F5431E">
      <w:pPr>
        <w:ind w:right="216"/>
        <w:rPr>
          <w:rFonts w:asciiTheme="minorHAnsi" w:hAnsiTheme="minorHAnsi" w:cstheme="minorHAnsi"/>
          <w:bCs/>
          <w:sz w:val="22"/>
          <w:szCs w:val="22"/>
        </w:rPr>
      </w:pPr>
      <w:r w:rsidRPr="004A7E7C">
        <w:rPr>
          <w:rFonts w:asciiTheme="minorHAnsi" w:hAnsiTheme="minorHAnsi" w:cstheme="minorHAnsi"/>
          <w:bCs/>
          <w:sz w:val="22"/>
          <w:szCs w:val="22"/>
        </w:rPr>
        <w:t>L’occupant ne peut apposer ni sur les espaces extérieurs, ni sur le bâtiment de la Mairie, ni sur les vitres intérieure</w:t>
      </w:r>
      <w:r w:rsidR="00E10BB9" w:rsidRPr="004A7E7C">
        <w:rPr>
          <w:rFonts w:asciiTheme="minorHAnsi" w:hAnsiTheme="minorHAnsi" w:cstheme="minorHAnsi"/>
          <w:bCs/>
          <w:sz w:val="22"/>
          <w:szCs w:val="22"/>
        </w:rPr>
        <w:t>s</w:t>
      </w:r>
      <w:r w:rsidRPr="004A7E7C">
        <w:rPr>
          <w:rFonts w:asciiTheme="minorHAnsi" w:hAnsiTheme="minorHAnsi" w:cstheme="minorHAnsi"/>
          <w:bCs/>
          <w:sz w:val="22"/>
          <w:szCs w:val="22"/>
        </w:rPr>
        <w:t xml:space="preserve"> et extérieure</w:t>
      </w:r>
      <w:r w:rsidR="00E10BB9" w:rsidRPr="004A7E7C">
        <w:rPr>
          <w:rFonts w:asciiTheme="minorHAnsi" w:hAnsiTheme="minorHAnsi" w:cstheme="minorHAnsi"/>
          <w:bCs/>
          <w:sz w:val="22"/>
          <w:szCs w:val="22"/>
        </w:rPr>
        <w:t>s</w:t>
      </w:r>
      <w:r w:rsidRPr="004A7E7C">
        <w:rPr>
          <w:rFonts w:asciiTheme="minorHAnsi" w:hAnsiTheme="minorHAnsi" w:cstheme="minorHAnsi"/>
          <w:bCs/>
          <w:sz w:val="22"/>
          <w:szCs w:val="22"/>
        </w:rPr>
        <w:t>, aucune enseign</w:t>
      </w:r>
      <w:r w:rsidR="00E10BB9" w:rsidRPr="004A7E7C">
        <w:rPr>
          <w:rFonts w:asciiTheme="minorHAnsi" w:hAnsiTheme="minorHAnsi" w:cstheme="minorHAnsi"/>
          <w:bCs/>
          <w:sz w:val="22"/>
          <w:szCs w:val="22"/>
        </w:rPr>
        <w:t>e</w:t>
      </w:r>
      <w:r w:rsidRPr="004A7E7C">
        <w:rPr>
          <w:rFonts w:asciiTheme="minorHAnsi" w:hAnsiTheme="minorHAnsi" w:cstheme="minorHAnsi"/>
          <w:bCs/>
          <w:sz w:val="22"/>
          <w:szCs w:val="22"/>
        </w:rPr>
        <w:t xml:space="preserve"> ou autres supports publicitaires.</w:t>
      </w:r>
    </w:p>
    <w:p w14:paraId="5F5FFB69" w14:textId="77777777" w:rsidR="00F5431E" w:rsidRPr="004A7E7C" w:rsidRDefault="00F5431E" w:rsidP="00F5431E">
      <w:pPr>
        <w:ind w:right="864"/>
        <w:rPr>
          <w:rFonts w:asciiTheme="minorHAnsi" w:hAnsiTheme="minorHAnsi" w:cstheme="minorHAnsi"/>
          <w:sz w:val="22"/>
          <w:szCs w:val="22"/>
        </w:rPr>
      </w:pPr>
    </w:p>
    <w:p w14:paraId="003CCA88" w14:textId="572565B7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2.8 – Entretien</w:t>
      </w:r>
    </w:p>
    <w:p w14:paraId="37327FA6" w14:textId="77777777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2757DEA5" w14:textId="77777777" w:rsidR="00F5431E" w:rsidRPr="004A7E7C" w:rsidRDefault="00F5431E" w:rsidP="00F5431E">
      <w:pPr>
        <w:widowControl w:val="0"/>
        <w:autoSpaceDE w:val="0"/>
        <w:autoSpaceDN w:val="0"/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L'entretien de l’espace de coworking est assuré par un agent de la Commune d’Évran.</w:t>
      </w:r>
    </w:p>
    <w:p w14:paraId="710531E9" w14:textId="77777777" w:rsidR="00F5431E" w:rsidRPr="004A7E7C" w:rsidRDefault="00F5431E" w:rsidP="00F5431E">
      <w:pPr>
        <w:widowControl w:val="0"/>
        <w:autoSpaceDE w:val="0"/>
        <w:autoSpaceDN w:val="0"/>
        <w:ind w:right="216"/>
        <w:rPr>
          <w:rFonts w:asciiTheme="minorHAnsi" w:hAnsiTheme="minorHAnsi" w:cstheme="minorHAnsi"/>
          <w:sz w:val="22"/>
          <w:szCs w:val="22"/>
        </w:rPr>
      </w:pPr>
    </w:p>
    <w:p w14:paraId="6F58ACE8" w14:textId="77777777" w:rsidR="00F5431E" w:rsidRPr="004A7E7C" w:rsidRDefault="00F5431E" w:rsidP="00F5431E">
      <w:pPr>
        <w:widowControl w:val="0"/>
        <w:autoSpaceDE w:val="0"/>
        <w:autoSpaceDN w:val="0"/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Il est demandé aux occupants de respecter la propreté des lieux ainsi que le bon état du matériel et du mobilier mis à disposition.</w:t>
      </w:r>
    </w:p>
    <w:p w14:paraId="37EE2476" w14:textId="77777777" w:rsidR="00F5431E" w:rsidRPr="004A7E7C" w:rsidRDefault="00F5431E" w:rsidP="00F5431E">
      <w:pPr>
        <w:ind w:right="3096"/>
        <w:rPr>
          <w:rFonts w:asciiTheme="minorHAnsi" w:hAnsiTheme="minorHAnsi" w:cstheme="minorHAnsi"/>
          <w:spacing w:val="-2"/>
          <w:sz w:val="22"/>
          <w:szCs w:val="22"/>
        </w:rPr>
      </w:pPr>
    </w:p>
    <w:p w14:paraId="4E6DF25E" w14:textId="5A10E829" w:rsidR="00F53565" w:rsidRPr="004A7E7C" w:rsidRDefault="00F53565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</w:t>
      </w:r>
      <w:r w:rsidR="00F5431E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9</w:t>
      </w:r>
      <w:r w:rsidR="007E5F3D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 </w:t>
      </w: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– Interdiction de fumer</w:t>
      </w:r>
      <w:r w:rsidR="000048AB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 </w:t>
      </w:r>
    </w:p>
    <w:p w14:paraId="7895802F" w14:textId="77777777" w:rsidR="009A3987" w:rsidRPr="004A7E7C" w:rsidRDefault="009A3987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4C21BA1B" w14:textId="69223D47" w:rsidR="000B32FB" w:rsidRPr="004A7E7C" w:rsidRDefault="00F53565" w:rsidP="007E5F3D">
      <w:pPr>
        <w:ind w:right="144"/>
        <w:rPr>
          <w:rFonts w:asciiTheme="minorHAnsi" w:hAnsiTheme="minorHAnsi" w:cstheme="minorHAnsi"/>
          <w:bCs/>
          <w:sz w:val="22"/>
          <w:szCs w:val="22"/>
        </w:rPr>
      </w:pPr>
      <w:r w:rsidRPr="004A7E7C">
        <w:rPr>
          <w:rFonts w:asciiTheme="minorHAnsi" w:hAnsiTheme="minorHAnsi" w:cstheme="minorHAnsi"/>
          <w:bCs/>
          <w:sz w:val="22"/>
          <w:szCs w:val="22"/>
        </w:rPr>
        <w:t xml:space="preserve">En application </w:t>
      </w:r>
      <w:r w:rsidR="000048AB" w:rsidRPr="004A7E7C">
        <w:rPr>
          <w:rFonts w:asciiTheme="minorHAnsi" w:hAnsiTheme="minorHAnsi" w:cstheme="minorHAnsi"/>
          <w:bCs/>
          <w:sz w:val="22"/>
          <w:szCs w:val="22"/>
        </w:rPr>
        <w:t>des articles L3512-8</w:t>
      </w:r>
      <w:r w:rsidR="009A3987" w:rsidRPr="004A7E7C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="000048AB" w:rsidRPr="004A7E7C">
        <w:rPr>
          <w:rFonts w:asciiTheme="minorHAnsi" w:hAnsiTheme="minorHAnsi" w:cstheme="minorHAnsi"/>
          <w:bCs/>
          <w:sz w:val="22"/>
          <w:szCs w:val="22"/>
        </w:rPr>
        <w:t>et R3512-2 et suivants du Code de la Santé Publique</w:t>
      </w:r>
      <w:r w:rsidRPr="004A7E7C">
        <w:rPr>
          <w:rFonts w:asciiTheme="minorHAnsi" w:hAnsiTheme="minorHAnsi" w:cstheme="minorHAnsi"/>
          <w:bCs/>
          <w:sz w:val="22"/>
          <w:szCs w:val="22"/>
        </w:rPr>
        <w:t xml:space="preserve">, </w:t>
      </w:r>
      <w:r w:rsidR="000B32FB" w:rsidRPr="004A7E7C">
        <w:rPr>
          <w:rFonts w:asciiTheme="minorHAnsi" w:hAnsiTheme="minorHAnsi" w:cstheme="minorHAnsi"/>
          <w:b/>
          <w:bCs/>
          <w:sz w:val="22"/>
          <w:szCs w:val="22"/>
        </w:rPr>
        <w:t xml:space="preserve">il est interdit de fumer dans les lieux affectés à un usage collectif, fermés et couverts, qui </w:t>
      </w:r>
      <w:r w:rsidRPr="004A7E7C">
        <w:rPr>
          <w:rFonts w:asciiTheme="minorHAnsi" w:hAnsiTheme="minorHAnsi" w:cstheme="minorHAnsi"/>
          <w:b/>
          <w:sz w:val="22"/>
          <w:szCs w:val="22"/>
        </w:rPr>
        <w:t>accueill</w:t>
      </w:r>
      <w:r w:rsidR="000B32FB" w:rsidRPr="004A7E7C">
        <w:rPr>
          <w:rFonts w:asciiTheme="minorHAnsi" w:hAnsiTheme="minorHAnsi" w:cstheme="minorHAnsi"/>
          <w:b/>
          <w:sz w:val="22"/>
          <w:szCs w:val="22"/>
        </w:rPr>
        <w:t>e</w:t>
      </w:r>
      <w:r w:rsidRPr="004A7E7C">
        <w:rPr>
          <w:rFonts w:asciiTheme="minorHAnsi" w:hAnsiTheme="minorHAnsi" w:cstheme="minorHAnsi"/>
          <w:b/>
          <w:sz w:val="22"/>
          <w:szCs w:val="22"/>
        </w:rPr>
        <w:t>nt du public ou qui constituent des lieux de travail</w:t>
      </w:r>
      <w:r w:rsidRPr="004A7E7C">
        <w:rPr>
          <w:rFonts w:asciiTheme="minorHAnsi" w:hAnsiTheme="minorHAnsi" w:cstheme="minorHAnsi"/>
          <w:bCs/>
          <w:sz w:val="22"/>
          <w:szCs w:val="22"/>
        </w:rPr>
        <w:t xml:space="preserve">. </w:t>
      </w:r>
    </w:p>
    <w:p w14:paraId="413D32A1" w14:textId="77777777" w:rsidR="00F53565" w:rsidRPr="004A7E7C" w:rsidRDefault="00F53565" w:rsidP="007E5F3D">
      <w:pPr>
        <w:rPr>
          <w:rFonts w:asciiTheme="minorHAnsi" w:hAnsiTheme="minorHAnsi" w:cstheme="minorHAnsi"/>
          <w:bCs/>
          <w:sz w:val="22"/>
          <w:szCs w:val="22"/>
        </w:rPr>
      </w:pPr>
    </w:p>
    <w:p w14:paraId="1CBBFCF7" w14:textId="16B930BE" w:rsidR="00F53565" w:rsidRPr="004A7E7C" w:rsidRDefault="00F53565" w:rsidP="007E5F3D">
      <w:pPr>
        <w:rPr>
          <w:rFonts w:asciiTheme="minorHAnsi" w:hAnsiTheme="minorHAnsi" w:cstheme="minorHAnsi"/>
          <w:bCs/>
          <w:sz w:val="22"/>
          <w:szCs w:val="22"/>
        </w:rPr>
      </w:pPr>
      <w:r w:rsidRPr="004A7E7C">
        <w:rPr>
          <w:rFonts w:asciiTheme="minorHAnsi" w:hAnsiTheme="minorHAnsi" w:cstheme="minorHAnsi"/>
          <w:bCs/>
          <w:sz w:val="22"/>
          <w:szCs w:val="22"/>
        </w:rPr>
        <w:t>Cette interdiction s’applique à l’ensemble d</w:t>
      </w:r>
      <w:r w:rsidR="009A3987" w:rsidRPr="004A7E7C">
        <w:rPr>
          <w:rFonts w:asciiTheme="minorHAnsi" w:hAnsiTheme="minorHAnsi" w:cstheme="minorHAnsi"/>
          <w:bCs/>
          <w:sz w:val="22"/>
          <w:szCs w:val="22"/>
        </w:rPr>
        <w:t>es locaux de la Mairie.</w:t>
      </w:r>
    </w:p>
    <w:p w14:paraId="22017F48" w14:textId="77777777" w:rsidR="00F53565" w:rsidRPr="004A7E7C" w:rsidRDefault="00F53565" w:rsidP="007E5F3D">
      <w:pPr>
        <w:rPr>
          <w:rFonts w:asciiTheme="minorHAnsi" w:hAnsiTheme="minorHAnsi" w:cstheme="minorHAnsi"/>
          <w:bCs/>
          <w:sz w:val="22"/>
          <w:szCs w:val="22"/>
        </w:rPr>
      </w:pPr>
    </w:p>
    <w:p w14:paraId="5FE74F6D" w14:textId="327864BF" w:rsidR="0044673E" w:rsidRPr="004A7E7C" w:rsidRDefault="0044673E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</w:t>
      </w:r>
      <w:r w:rsidR="00F5431E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10</w:t>
      </w:r>
      <w:r w:rsidR="007E5F3D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 </w:t>
      </w: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– Sécurité incendie</w:t>
      </w:r>
    </w:p>
    <w:p w14:paraId="4DC4074C" w14:textId="77777777" w:rsidR="0044673E" w:rsidRPr="004A7E7C" w:rsidRDefault="0044673E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29ED1446" w14:textId="31A08A30" w:rsidR="0044673E" w:rsidRPr="004A7E7C" w:rsidRDefault="0044673E" w:rsidP="007E5F3D">
      <w:pPr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Le bâtiment de la Mairie comporte des équipements </w:t>
      </w:r>
      <w:r w:rsidR="006A3D6B" w:rsidRPr="004A7E7C">
        <w:rPr>
          <w:rFonts w:asciiTheme="minorHAnsi" w:hAnsiTheme="minorHAnsi" w:cstheme="minorHAnsi"/>
          <w:sz w:val="22"/>
          <w:szCs w:val="22"/>
        </w:rPr>
        <w:t xml:space="preserve">de </w:t>
      </w:r>
      <w:r w:rsidRPr="004A7E7C">
        <w:rPr>
          <w:rFonts w:asciiTheme="minorHAnsi" w:hAnsiTheme="minorHAnsi" w:cstheme="minorHAnsi"/>
          <w:sz w:val="22"/>
          <w:szCs w:val="22"/>
        </w:rPr>
        <w:t xml:space="preserve">sécurité incendie conformes à la </w:t>
      </w:r>
      <w:r w:rsidR="006A3D6B" w:rsidRPr="004A7E7C">
        <w:rPr>
          <w:rFonts w:asciiTheme="minorHAnsi" w:hAnsiTheme="minorHAnsi" w:cstheme="minorHAnsi"/>
          <w:sz w:val="22"/>
          <w:szCs w:val="22"/>
        </w:rPr>
        <w:t>règlementation</w:t>
      </w:r>
      <w:r w:rsidRPr="004A7E7C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5D857340" w14:textId="77777777" w:rsidR="006A3D6B" w:rsidRPr="004A7E7C" w:rsidRDefault="006A3D6B" w:rsidP="007E5F3D">
      <w:pPr>
        <w:ind w:right="216"/>
        <w:rPr>
          <w:rFonts w:asciiTheme="minorHAnsi" w:hAnsiTheme="minorHAnsi" w:cstheme="minorHAnsi"/>
          <w:sz w:val="22"/>
          <w:szCs w:val="22"/>
        </w:rPr>
      </w:pPr>
    </w:p>
    <w:p w14:paraId="549B8325" w14:textId="11169209" w:rsidR="0044673E" w:rsidRPr="004A7E7C" w:rsidRDefault="0044673E" w:rsidP="007E5F3D">
      <w:pPr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Des contrôles de bon fonctionnement de ces équipements sont réalisés régulièrement. </w:t>
      </w:r>
    </w:p>
    <w:p w14:paraId="3CC15FE7" w14:textId="77777777" w:rsidR="007E5F3D" w:rsidRPr="004A7E7C" w:rsidRDefault="007E5F3D" w:rsidP="007E5F3D">
      <w:pPr>
        <w:ind w:right="216"/>
        <w:rPr>
          <w:rFonts w:asciiTheme="minorHAnsi" w:hAnsiTheme="minorHAnsi" w:cstheme="minorHAnsi"/>
          <w:sz w:val="22"/>
          <w:szCs w:val="22"/>
        </w:rPr>
      </w:pPr>
    </w:p>
    <w:p w14:paraId="6D02FF20" w14:textId="2BEC1C6C" w:rsidR="0044673E" w:rsidRPr="004A7E7C" w:rsidRDefault="0044673E" w:rsidP="007E5F3D">
      <w:pPr>
        <w:widowControl w:val="0"/>
        <w:autoSpaceDE w:val="0"/>
        <w:autoSpaceDN w:val="0"/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Il est précisé que chaque occupant, en fonction de son activité, doit prendre les dispositions nécessaires et réglementaires à la sécurité, à l’intérieur de l’espace de coworking.</w:t>
      </w:r>
    </w:p>
    <w:p w14:paraId="270262EA" w14:textId="77777777" w:rsidR="0044673E" w:rsidRPr="004A7E7C" w:rsidRDefault="0044673E" w:rsidP="007E5F3D">
      <w:pPr>
        <w:widowControl w:val="0"/>
        <w:autoSpaceDE w:val="0"/>
        <w:autoSpaceDN w:val="0"/>
        <w:ind w:right="216"/>
        <w:rPr>
          <w:rFonts w:asciiTheme="minorHAnsi" w:hAnsiTheme="minorHAnsi" w:cstheme="minorHAnsi"/>
          <w:sz w:val="22"/>
          <w:szCs w:val="22"/>
        </w:rPr>
      </w:pPr>
    </w:p>
    <w:p w14:paraId="21998141" w14:textId="70B52183" w:rsidR="0044673E" w:rsidRPr="004A7E7C" w:rsidRDefault="0044673E" w:rsidP="007E5F3D">
      <w:pPr>
        <w:widowControl w:val="0"/>
        <w:autoSpaceDE w:val="0"/>
        <w:autoSpaceDN w:val="0"/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sz w:val="22"/>
          <w:szCs w:val="22"/>
        </w:rPr>
        <w:t>EN CAS D’INCENDIE</w:t>
      </w:r>
      <w:r w:rsidRPr="004A7E7C">
        <w:rPr>
          <w:rFonts w:asciiTheme="minorHAnsi" w:hAnsiTheme="minorHAnsi" w:cstheme="minorHAnsi"/>
          <w:sz w:val="22"/>
          <w:szCs w:val="22"/>
        </w:rPr>
        <w:t>, les consignes de sécurité incendie</w:t>
      </w:r>
      <w:r w:rsidR="006A3D6B" w:rsidRPr="004A7E7C">
        <w:rPr>
          <w:rFonts w:asciiTheme="minorHAnsi" w:hAnsiTheme="minorHAnsi" w:cstheme="minorHAnsi"/>
          <w:sz w:val="22"/>
          <w:szCs w:val="22"/>
        </w:rPr>
        <w:t xml:space="preserve"> jointes</w:t>
      </w:r>
      <w:r w:rsidRPr="004A7E7C">
        <w:rPr>
          <w:rFonts w:asciiTheme="minorHAnsi" w:hAnsiTheme="minorHAnsi" w:cstheme="minorHAnsi"/>
          <w:sz w:val="22"/>
          <w:szCs w:val="22"/>
        </w:rPr>
        <w:t xml:space="preserve"> en </w:t>
      </w:r>
      <w:r w:rsidR="0098636B" w:rsidRPr="004A7E7C">
        <w:rPr>
          <w:rFonts w:asciiTheme="minorHAnsi" w:hAnsiTheme="minorHAnsi" w:cstheme="minorHAnsi"/>
          <w:sz w:val="22"/>
          <w:szCs w:val="22"/>
        </w:rPr>
        <w:t>ANNEXE 1</w:t>
      </w:r>
      <w:r w:rsidRPr="004A7E7C">
        <w:rPr>
          <w:rFonts w:asciiTheme="minorHAnsi" w:hAnsiTheme="minorHAnsi" w:cstheme="minorHAnsi"/>
          <w:sz w:val="22"/>
          <w:szCs w:val="22"/>
        </w:rPr>
        <w:t xml:space="preserve"> sont applicables.</w:t>
      </w:r>
    </w:p>
    <w:p w14:paraId="0B2818D6" w14:textId="3D99979B" w:rsidR="00C50251" w:rsidRPr="004A7E7C" w:rsidRDefault="00C50251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lastRenderedPageBreak/>
        <w:t>2.</w:t>
      </w:r>
      <w:r w:rsidR="00F5431E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11</w:t>
      </w:r>
      <w:r w:rsidR="007E5F3D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 </w:t>
      </w: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– Sécurité générale</w:t>
      </w:r>
    </w:p>
    <w:p w14:paraId="3D5A47C4" w14:textId="77777777" w:rsidR="0056579B" w:rsidRPr="004A7E7C" w:rsidRDefault="0056579B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48AC4BE7" w14:textId="114022F9" w:rsidR="00C50251" w:rsidRPr="004A7E7C" w:rsidRDefault="00C50251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En dehors l’occupant, le Maire de</w:t>
      </w:r>
      <w:r w:rsidR="007E5F3D" w:rsidRPr="004A7E7C">
        <w:rPr>
          <w:rFonts w:asciiTheme="minorHAnsi" w:hAnsiTheme="minorHAnsi" w:cstheme="minorHAnsi"/>
          <w:sz w:val="22"/>
          <w:szCs w:val="22"/>
        </w:rPr>
        <w:t xml:space="preserve"> la</w:t>
      </w:r>
      <w:r w:rsidRPr="004A7E7C">
        <w:rPr>
          <w:rFonts w:asciiTheme="minorHAnsi" w:hAnsiTheme="minorHAnsi" w:cstheme="minorHAnsi"/>
          <w:sz w:val="22"/>
          <w:szCs w:val="22"/>
        </w:rPr>
        <w:t xml:space="preserve"> Commune d’Évran ou son représentant peu</w:t>
      </w:r>
      <w:r w:rsidR="0056579B" w:rsidRPr="004A7E7C">
        <w:rPr>
          <w:rFonts w:asciiTheme="minorHAnsi" w:hAnsiTheme="minorHAnsi" w:cstheme="minorHAnsi"/>
          <w:sz w:val="22"/>
          <w:szCs w:val="22"/>
        </w:rPr>
        <w:t>t</w:t>
      </w:r>
      <w:r w:rsidRPr="004A7E7C">
        <w:rPr>
          <w:rFonts w:asciiTheme="minorHAnsi" w:hAnsiTheme="minorHAnsi" w:cstheme="minorHAnsi"/>
          <w:sz w:val="22"/>
          <w:szCs w:val="22"/>
        </w:rPr>
        <w:t xml:space="preserve"> pénétrer dans </w:t>
      </w:r>
      <w:r w:rsidR="0056579B" w:rsidRPr="004A7E7C">
        <w:rPr>
          <w:rFonts w:asciiTheme="minorHAnsi" w:hAnsiTheme="minorHAnsi" w:cstheme="minorHAnsi"/>
          <w:sz w:val="22"/>
          <w:szCs w:val="22"/>
        </w:rPr>
        <w:t>l’espace de coworking</w:t>
      </w:r>
      <w:r w:rsidRPr="004A7E7C">
        <w:rPr>
          <w:rFonts w:asciiTheme="minorHAnsi" w:hAnsiTheme="minorHAnsi" w:cstheme="minorHAnsi"/>
          <w:sz w:val="22"/>
          <w:szCs w:val="22"/>
        </w:rPr>
        <w:t>, pour des motifs de sécurité : fenêtre ouverte, anomalie, bruit suspect,</w:t>
      </w:r>
      <w:r w:rsidR="007E5F3D" w:rsidRPr="004A7E7C">
        <w:rPr>
          <w:rFonts w:asciiTheme="minorHAnsi" w:hAnsiTheme="minorHAnsi" w:cstheme="minorHAnsi"/>
          <w:sz w:val="22"/>
          <w:szCs w:val="22"/>
        </w:rPr>
        <w:t xml:space="preserve"> travaux, </w:t>
      </w:r>
      <w:r w:rsidRPr="004A7E7C">
        <w:rPr>
          <w:rFonts w:asciiTheme="minorHAnsi" w:hAnsiTheme="minorHAnsi" w:cstheme="minorHAnsi"/>
          <w:sz w:val="22"/>
          <w:szCs w:val="22"/>
        </w:rPr>
        <w:t>…</w:t>
      </w:r>
    </w:p>
    <w:p w14:paraId="6EEF26F4" w14:textId="77777777" w:rsidR="00200CF2" w:rsidRPr="004A7E7C" w:rsidRDefault="00200CF2" w:rsidP="007E5F3D">
      <w:pPr>
        <w:rPr>
          <w:rFonts w:asciiTheme="minorHAnsi" w:hAnsiTheme="minorHAnsi" w:cstheme="minorHAnsi"/>
          <w:sz w:val="22"/>
          <w:szCs w:val="22"/>
        </w:rPr>
      </w:pPr>
    </w:p>
    <w:p w14:paraId="326EF329" w14:textId="1539FE69" w:rsidR="00E078CF" w:rsidRPr="004A7E7C" w:rsidRDefault="00200CF2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Si l’occupant laisse des affaires personnelles ou professionnelles</w:t>
      </w:r>
      <w:r w:rsidR="004A7E7C" w:rsidRPr="004A7E7C">
        <w:rPr>
          <w:rFonts w:asciiTheme="minorHAnsi" w:hAnsiTheme="minorHAnsi" w:cstheme="minorHAnsi"/>
          <w:sz w:val="22"/>
          <w:szCs w:val="22"/>
        </w:rPr>
        <w:t xml:space="preserve"> </w:t>
      </w:r>
      <w:r w:rsidR="004A7E7C" w:rsidRPr="004A7E7C">
        <w:rPr>
          <w:rFonts w:asciiTheme="minorHAnsi" w:hAnsiTheme="minorHAnsi" w:cstheme="minorHAnsi"/>
          <w:sz w:val="22"/>
          <w:szCs w:val="22"/>
        </w:rPr>
        <w:t>dans l’espace de coworking</w:t>
      </w:r>
      <w:r w:rsidRPr="004A7E7C">
        <w:rPr>
          <w:rFonts w:asciiTheme="minorHAnsi" w:hAnsiTheme="minorHAnsi" w:cstheme="minorHAnsi"/>
          <w:sz w:val="22"/>
          <w:szCs w:val="22"/>
        </w:rPr>
        <w:t>, la Commune d’Évran ne saurait être tenue pour responsable de leurs éventuels perte, vol ou dégradation.</w:t>
      </w:r>
    </w:p>
    <w:p w14:paraId="4A5D9643" w14:textId="77777777" w:rsidR="00200CF2" w:rsidRPr="004A7E7C" w:rsidRDefault="00200CF2" w:rsidP="007E5F3D">
      <w:pPr>
        <w:rPr>
          <w:rFonts w:asciiTheme="minorHAnsi" w:hAnsiTheme="minorHAnsi" w:cstheme="minorHAnsi"/>
          <w:sz w:val="22"/>
          <w:szCs w:val="22"/>
        </w:rPr>
      </w:pPr>
    </w:p>
    <w:p w14:paraId="52ECF93F" w14:textId="2DFD09AB" w:rsidR="00E078CF" w:rsidRPr="004A7E7C" w:rsidRDefault="00E078CF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2.</w:t>
      </w:r>
      <w:r w:rsidR="00F5431E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12 </w:t>
      </w: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– Discipline générale</w:t>
      </w:r>
    </w:p>
    <w:p w14:paraId="1964AF50" w14:textId="77777777" w:rsidR="006A3D6B" w:rsidRPr="004A7E7C" w:rsidRDefault="006A3D6B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19053279" w14:textId="13ABF1A2" w:rsidR="00E078CF" w:rsidRPr="004A7E7C" w:rsidRDefault="00E078CF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b/>
          <w:sz w:val="22"/>
          <w:szCs w:val="22"/>
          <w:u w:val="single"/>
        </w:rPr>
        <w:t>Il est formellement interdit aux occupants</w:t>
      </w:r>
      <w:r w:rsidR="00200CF2" w:rsidRPr="004A7E7C">
        <w:rPr>
          <w:rFonts w:asciiTheme="minorHAnsi" w:hAnsiTheme="minorHAnsi" w:cstheme="minorHAnsi"/>
          <w:b/>
          <w:sz w:val="22"/>
          <w:szCs w:val="22"/>
          <w:u w:val="single"/>
        </w:rPr>
        <w:t xml:space="preserve"> </w:t>
      </w:r>
      <w:r w:rsidRPr="004A7E7C">
        <w:rPr>
          <w:rFonts w:asciiTheme="minorHAnsi" w:hAnsiTheme="minorHAnsi" w:cstheme="minorHAnsi"/>
          <w:sz w:val="22"/>
          <w:szCs w:val="22"/>
        </w:rPr>
        <w:t>:</w:t>
      </w:r>
    </w:p>
    <w:p w14:paraId="776DF949" w14:textId="5D8A059B" w:rsidR="00E078CF" w:rsidRPr="004A7E7C" w:rsidRDefault="00E078CF" w:rsidP="007E5F3D">
      <w:pPr>
        <w:widowControl w:val="0"/>
        <w:numPr>
          <w:ilvl w:val="0"/>
          <w:numId w:val="25"/>
        </w:numPr>
        <w:autoSpaceDE w:val="0"/>
        <w:autoSpaceDN w:val="0"/>
        <w:ind w:right="216"/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d'emporter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sans autorisation préalable quoi que ce soit ne leur appartenant pas (mobilier, </w:t>
      </w:r>
      <w:r w:rsidR="006A3D6B" w:rsidRPr="004A7E7C">
        <w:rPr>
          <w:rFonts w:asciiTheme="minorHAnsi" w:hAnsiTheme="minorHAnsi" w:cstheme="minorHAnsi"/>
          <w:sz w:val="22"/>
          <w:szCs w:val="22"/>
        </w:rPr>
        <w:t xml:space="preserve">matériel, </w:t>
      </w:r>
      <w:r w:rsidRPr="004A7E7C">
        <w:rPr>
          <w:rFonts w:asciiTheme="minorHAnsi" w:hAnsiTheme="minorHAnsi" w:cstheme="minorHAnsi"/>
          <w:sz w:val="22"/>
          <w:szCs w:val="22"/>
        </w:rPr>
        <w:t>...),</w:t>
      </w:r>
    </w:p>
    <w:p w14:paraId="5101619A" w14:textId="068F3D9E" w:rsidR="00E078CF" w:rsidRPr="004A7E7C" w:rsidRDefault="00E078CF" w:rsidP="007E5F3D">
      <w:pPr>
        <w:widowControl w:val="0"/>
        <w:numPr>
          <w:ilvl w:val="0"/>
          <w:numId w:val="26"/>
        </w:numPr>
        <w:autoSpaceDE w:val="0"/>
        <w:autoSpaceDN w:val="0"/>
        <w:ind w:right="216"/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d'avoir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un comportement incorrect avec les agents de la Mairie d’Évran </w:t>
      </w:r>
      <w:r w:rsidR="006A3D6B" w:rsidRPr="004A7E7C">
        <w:rPr>
          <w:rFonts w:asciiTheme="minorHAnsi" w:hAnsiTheme="minorHAnsi" w:cstheme="minorHAnsi"/>
          <w:sz w:val="22"/>
          <w:szCs w:val="22"/>
        </w:rPr>
        <w:t xml:space="preserve">et </w:t>
      </w:r>
      <w:r w:rsidRPr="004A7E7C">
        <w:rPr>
          <w:rFonts w:asciiTheme="minorHAnsi" w:hAnsiTheme="minorHAnsi" w:cstheme="minorHAnsi"/>
          <w:sz w:val="22"/>
          <w:szCs w:val="22"/>
        </w:rPr>
        <w:t>avec les autres occupants</w:t>
      </w:r>
      <w:r w:rsidR="006A3D6B" w:rsidRPr="004A7E7C">
        <w:rPr>
          <w:rFonts w:asciiTheme="minorHAnsi" w:hAnsiTheme="minorHAnsi" w:cstheme="minorHAnsi"/>
          <w:sz w:val="22"/>
          <w:szCs w:val="22"/>
        </w:rPr>
        <w:t>,</w:t>
      </w:r>
      <w:r w:rsidRPr="004A7E7C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50C28510" w14:textId="77777777" w:rsidR="00E078CF" w:rsidRPr="004A7E7C" w:rsidRDefault="00E078CF" w:rsidP="007E5F3D">
      <w:pPr>
        <w:widowControl w:val="0"/>
        <w:numPr>
          <w:ilvl w:val="0"/>
          <w:numId w:val="27"/>
        </w:numPr>
        <w:autoSpaceDE w:val="0"/>
        <w:autoSpaceDN w:val="0"/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d'accueillir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des animaux.</w:t>
      </w:r>
    </w:p>
    <w:p w14:paraId="51778470" w14:textId="77777777" w:rsidR="00E078CF" w:rsidRPr="004A7E7C" w:rsidRDefault="00E078CF" w:rsidP="007E5F3D">
      <w:pPr>
        <w:widowControl w:val="0"/>
        <w:autoSpaceDE w:val="0"/>
        <w:autoSpaceDN w:val="0"/>
        <w:ind w:left="792"/>
        <w:rPr>
          <w:rFonts w:asciiTheme="minorHAnsi" w:hAnsiTheme="minorHAnsi" w:cstheme="minorHAnsi"/>
          <w:sz w:val="22"/>
          <w:szCs w:val="22"/>
        </w:rPr>
      </w:pPr>
    </w:p>
    <w:p w14:paraId="71209D6B" w14:textId="6FE91F0A" w:rsidR="00E078CF" w:rsidRPr="004A7E7C" w:rsidRDefault="00E078CF" w:rsidP="007E5F3D">
      <w:pPr>
        <w:ind w:right="21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Tout comportement fautif de l’occupant peut entraîner </w:t>
      </w:r>
      <w:r w:rsidR="006A3D6B" w:rsidRPr="004A7E7C">
        <w:rPr>
          <w:rFonts w:asciiTheme="minorHAnsi" w:hAnsiTheme="minorHAnsi" w:cstheme="minorHAnsi"/>
          <w:sz w:val="22"/>
          <w:szCs w:val="22"/>
        </w:rPr>
        <w:t xml:space="preserve">la résiliation de la convention de mise à disposition </w:t>
      </w:r>
      <w:r w:rsidRPr="004A7E7C">
        <w:rPr>
          <w:rFonts w:asciiTheme="minorHAnsi" w:hAnsiTheme="minorHAnsi" w:cstheme="minorHAnsi"/>
          <w:sz w:val="22"/>
          <w:szCs w:val="22"/>
        </w:rPr>
        <w:t>de l’espace de coworking.</w:t>
      </w:r>
    </w:p>
    <w:p w14:paraId="5613D86F" w14:textId="77777777" w:rsidR="00876137" w:rsidRPr="004A7E7C" w:rsidRDefault="00876137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6778F540" w14:textId="77777777" w:rsidR="002C004F" w:rsidRPr="004A7E7C" w:rsidRDefault="002C004F" w:rsidP="007E5F3D">
      <w:pPr>
        <w:ind w:right="216"/>
        <w:rPr>
          <w:rFonts w:asciiTheme="minorHAnsi" w:hAnsiTheme="minorHAnsi" w:cstheme="minorHAnsi"/>
          <w:sz w:val="22"/>
          <w:szCs w:val="22"/>
        </w:rPr>
      </w:pPr>
    </w:p>
    <w:p w14:paraId="59AE58AF" w14:textId="7248981D" w:rsidR="00F5431E" w:rsidRPr="004A7E7C" w:rsidRDefault="00F5431E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ARTICLE 3 – REDEVANCE MENSUELLE ET CHARGES</w:t>
      </w:r>
    </w:p>
    <w:p w14:paraId="0E2C90FC" w14:textId="77777777" w:rsidR="00F5431E" w:rsidRPr="004A7E7C" w:rsidRDefault="00F5431E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6CFAACBC" w14:textId="39BE68BB" w:rsidR="00F5431E" w:rsidRPr="004A7E7C" w:rsidRDefault="00F5431E" w:rsidP="00F5431E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3.1 – Redevance mensuelle</w:t>
      </w:r>
    </w:p>
    <w:p w14:paraId="64B6AE44" w14:textId="77777777" w:rsidR="00F5431E" w:rsidRPr="004A7E7C" w:rsidRDefault="00F5431E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46D8D5ED" w14:textId="2E741E17" w:rsidR="00F5431E" w:rsidRPr="004A7E7C" w:rsidRDefault="00F5431E" w:rsidP="00F5431E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Pour l’utilisation de l’espace de coworking, l’occupant doit payer redevance de :</w:t>
      </w:r>
    </w:p>
    <w:p w14:paraId="13B55A88" w14:textId="77777777" w:rsidR="00F5431E" w:rsidRPr="004A7E7C" w:rsidRDefault="00F5431E" w:rsidP="00F5431E">
      <w:pPr>
        <w:numPr>
          <w:ilvl w:val="0"/>
          <w:numId w:val="32"/>
        </w:num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5 euros pour une demi-journée </w:t>
      </w:r>
    </w:p>
    <w:p w14:paraId="2F5EC8E8" w14:textId="77777777" w:rsidR="00F5431E" w:rsidRPr="004A7E7C" w:rsidRDefault="00F5431E" w:rsidP="00F5431E">
      <w:pPr>
        <w:numPr>
          <w:ilvl w:val="0"/>
          <w:numId w:val="32"/>
        </w:num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10 euros pour une journée</w:t>
      </w:r>
    </w:p>
    <w:p w14:paraId="624E3A48" w14:textId="77777777" w:rsidR="00F5431E" w:rsidRPr="004A7E7C" w:rsidRDefault="00F5431E" w:rsidP="00F5431E">
      <w:pPr>
        <w:numPr>
          <w:ilvl w:val="0"/>
          <w:numId w:val="32"/>
        </w:num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30 euros pour une semaine</w:t>
      </w:r>
    </w:p>
    <w:p w14:paraId="6E1EB95D" w14:textId="77777777" w:rsidR="00F5431E" w:rsidRPr="004A7E7C" w:rsidRDefault="00F5431E" w:rsidP="00F5431E">
      <w:pPr>
        <w:numPr>
          <w:ilvl w:val="0"/>
          <w:numId w:val="32"/>
        </w:num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80 euros pour un mois</w:t>
      </w:r>
    </w:p>
    <w:p w14:paraId="0705DF13" w14:textId="77777777" w:rsidR="00F5431E" w:rsidRPr="004A7E7C" w:rsidRDefault="00F5431E" w:rsidP="00F5431E">
      <w:pPr>
        <w:ind w:left="720"/>
        <w:rPr>
          <w:rFonts w:asciiTheme="minorHAnsi" w:hAnsiTheme="minorHAnsi" w:cstheme="minorHAnsi"/>
          <w:sz w:val="22"/>
          <w:szCs w:val="22"/>
        </w:rPr>
      </w:pPr>
    </w:p>
    <w:p w14:paraId="245F0976" w14:textId="39FEA502" w:rsidR="00F5431E" w:rsidRPr="004A7E7C" w:rsidRDefault="00F5431E" w:rsidP="007E5F3D">
      <w:pPr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selon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le choix fait par l’occupant à la signature de la convention de mise à disposition des locaux.</w:t>
      </w:r>
    </w:p>
    <w:p w14:paraId="07ADB36A" w14:textId="77777777" w:rsidR="00F5431E" w:rsidRPr="004A7E7C" w:rsidRDefault="00F5431E" w:rsidP="007E5F3D">
      <w:pPr>
        <w:rPr>
          <w:rFonts w:asciiTheme="minorHAnsi" w:hAnsiTheme="minorHAnsi" w:cstheme="minorHAnsi"/>
          <w:sz w:val="22"/>
          <w:szCs w:val="22"/>
        </w:rPr>
      </w:pPr>
    </w:p>
    <w:p w14:paraId="07BDD7DA" w14:textId="4F48512D" w:rsidR="00E82AA5" w:rsidRPr="004A7E7C" w:rsidRDefault="00F5431E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3</w:t>
      </w:r>
      <w:r w:rsidR="00E82AA5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.</w:t>
      </w: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2 </w:t>
      </w:r>
      <w:r w:rsidR="00E82AA5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– Charges</w:t>
      </w:r>
    </w:p>
    <w:p w14:paraId="24CC8E9F" w14:textId="77777777" w:rsidR="006A3D6B" w:rsidRPr="004A7E7C" w:rsidRDefault="006A3D6B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30E159F2" w14:textId="4A6A8BE0" w:rsidR="00E82AA5" w:rsidRPr="004A7E7C" w:rsidRDefault="00E82AA5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sz w:val="22"/>
          <w:szCs w:val="22"/>
        </w:rPr>
        <w:t>Les charges sont comprises dans la redevance mensuelle</w:t>
      </w:r>
      <w:r w:rsidRPr="004A7E7C">
        <w:rPr>
          <w:rFonts w:asciiTheme="minorHAnsi" w:hAnsiTheme="minorHAnsi" w:cstheme="minorHAnsi"/>
          <w:sz w:val="22"/>
          <w:szCs w:val="22"/>
        </w:rPr>
        <w:t xml:space="preserve"> et comprennent :</w:t>
      </w:r>
    </w:p>
    <w:p w14:paraId="30E40B11" w14:textId="211D7431" w:rsidR="00E82AA5" w:rsidRPr="004A7E7C" w:rsidRDefault="00E82AA5" w:rsidP="007E5F3D">
      <w:pPr>
        <w:pStyle w:val="Paragraphedeliste"/>
        <w:numPr>
          <w:ilvl w:val="0"/>
          <w:numId w:val="28"/>
        </w:numPr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l’électricité</w:t>
      </w:r>
      <w:proofErr w:type="gramEnd"/>
      <w:r w:rsidR="00FB5CAD" w:rsidRPr="004A7E7C">
        <w:rPr>
          <w:rFonts w:asciiTheme="minorHAnsi" w:hAnsiTheme="minorHAnsi" w:cstheme="minorHAnsi"/>
          <w:sz w:val="22"/>
          <w:szCs w:val="22"/>
        </w:rPr>
        <w:t>,</w:t>
      </w:r>
    </w:p>
    <w:p w14:paraId="030D44AF" w14:textId="01FF4F0D" w:rsidR="00E82AA5" w:rsidRPr="004A7E7C" w:rsidRDefault="00E82AA5" w:rsidP="007E5F3D">
      <w:pPr>
        <w:pStyle w:val="Paragraphedeliste"/>
        <w:numPr>
          <w:ilvl w:val="0"/>
          <w:numId w:val="28"/>
        </w:numPr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le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chauffage</w:t>
      </w:r>
      <w:r w:rsidR="00FB5CAD" w:rsidRPr="004A7E7C">
        <w:rPr>
          <w:rFonts w:asciiTheme="minorHAnsi" w:hAnsiTheme="minorHAnsi" w:cstheme="minorHAnsi"/>
          <w:sz w:val="22"/>
          <w:szCs w:val="22"/>
        </w:rPr>
        <w:t>,</w:t>
      </w:r>
      <w:r w:rsidRPr="004A7E7C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468E725" w14:textId="3A8851A2" w:rsidR="00E82AA5" w:rsidRPr="004A7E7C" w:rsidRDefault="00E82AA5" w:rsidP="007E5F3D">
      <w:pPr>
        <w:pStyle w:val="Paragraphedeliste"/>
        <w:numPr>
          <w:ilvl w:val="0"/>
          <w:numId w:val="28"/>
        </w:numPr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l’eau</w:t>
      </w:r>
      <w:proofErr w:type="gramEnd"/>
      <w:r w:rsidR="00FB5CAD" w:rsidRPr="004A7E7C">
        <w:rPr>
          <w:rFonts w:asciiTheme="minorHAnsi" w:hAnsiTheme="minorHAnsi" w:cstheme="minorHAnsi"/>
          <w:sz w:val="22"/>
          <w:szCs w:val="22"/>
        </w:rPr>
        <w:t>,</w:t>
      </w:r>
    </w:p>
    <w:p w14:paraId="5DDBCC01" w14:textId="1AB07844" w:rsidR="00E82AA5" w:rsidRPr="004A7E7C" w:rsidRDefault="00E82AA5" w:rsidP="007E5F3D">
      <w:pPr>
        <w:pStyle w:val="Paragraphedeliste"/>
        <w:numPr>
          <w:ilvl w:val="0"/>
          <w:numId w:val="28"/>
        </w:numPr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l’accès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WIFI</w:t>
      </w:r>
      <w:r w:rsidR="00FB5CAD" w:rsidRPr="004A7E7C">
        <w:rPr>
          <w:rFonts w:asciiTheme="minorHAnsi" w:hAnsiTheme="minorHAnsi" w:cstheme="minorHAnsi"/>
          <w:sz w:val="22"/>
          <w:szCs w:val="22"/>
        </w:rPr>
        <w:t>,</w:t>
      </w:r>
    </w:p>
    <w:p w14:paraId="02C59DDB" w14:textId="7F028CF6" w:rsidR="00E82AA5" w:rsidRPr="004A7E7C" w:rsidRDefault="00E82AA5" w:rsidP="007E5F3D">
      <w:pPr>
        <w:pStyle w:val="Paragraphedeliste"/>
        <w:numPr>
          <w:ilvl w:val="0"/>
          <w:numId w:val="28"/>
        </w:numPr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le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mobilier (tables, chaises,…)</w:t>
      </w:r>
      <w:r w:rsidR="00FB5CAD" w:rsidRPr="004A7E7C">
        <w:rPr>
          <w:rFonts w:asciiTheme="minorHAnsi" w:hAnsiTheme="minorHAnsi" w:cstheme="minorHAnsi"/>
          <w:sz w:val="22"/>
          <w:szCs w:val="22"/>
        </w:rPr>
        <w:t>,</w:t>
      </w:r>
    </w:p>
    <w:p w14:paraId="5374C3C8" w14:textId="26F385A9" w:rsidR="00E82AA5" w:rsidRPr="004A7E7C" w:rsidRDefault="00E82AA5" w:rsidP="007E5F3D">
      <w:pPr>
        <w:pStyle w:val="Paragraphedeliste"/>
        <w:numPr>
          <w:ilvl w:val="0"/>
          <w:numId w:val="28"/>
        </w:numPr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un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petit électroménager (micro-ondes, bouilloire)</w:t>
      </w:r>
      <w:r w:rsidR="00FB5CAD" w:rsidRPr="004A7E7C">
        <w:rPr>
          <w:rFonts w:asciiTheme="minorHAnsi" w:hAnsiTheme="minorHAnsi" w:cstheme="minorHAnsi"/>
          <w:sz w:val="22"/>
          <w:szCs w:val="22"/>
        </w:rPr>
        <w:t>,</w:t>
      </w:r>
    </w:p>
    <w:p w14:paraId="144EB26C" w14:textId="5FD32DDB" w:rsidR="00E82AA5" w:rsidRPr="004A7E7C" w:rsidRDefault="00E82AA5" w:rsidP="007E5F3D">
      <w:pPr>
        <w:pStyle w:val="Paragraphedeliste"/>
        <w:numPr>
          <w:ilvl w:val="0"/>
          <w:numId w:val="28"/>
        </w:numPr>
        <w:rPr>
          <w:rFonts w:asciiTheme="minorHAnsi" w:hAnsiTheme="minorHAnsi" w:cstheme="minorHAnsi"/>
          <w:sz w:val="22"/>
          <w:szCs w:val="22"/>
        </w:rPr>
      </w:pPr>
      <w:proofErr w:type="gramStart"/>
      <w:r w:rsidRPr="004A7E7C">
        <w:rPr>
          <w:rFonts w:asciiTheme="minorHAnsi" w:hAnsiTheme="minorHAnsi" w:cstheme="minorHAnsi"/>
          <w:sz w:val="22"/>
          <w:szCs w:val="22"/>
        </w:rPr>
        <w:t>l’entretien</w:t>
      </w:r>
      <w:proofErr w:type="gramEnd"/>
      <w:r w:rsidRPr="004A7E7C">
        <w:rPr>
          <w:rFonts w:asciiTheme="minorHAnsi" w:hAnsiTheme="minorHAnsi" w:cstheme="minorHAnsi"/>
          <w:sz w:val="22"/>
          <w:szCs w:val="22"/>
        </w:rPr>
        <w:t xml:space="preserve"> de l’espace</w:t>
      </w:r>
      <w:r w:rsidR="00FB5CAD" w:rsidRPr="004A7E7C">
        <w:rPr>
          <w:rFonts w:asciiTheme="minorHAnsi" w:hAnsiTheme="minorHAnsi" w:cstheme="minorHAnsi"/>
          <w:sz w:val="22"/>
          <w:szCs w:val="22"/>
        </w:rPr>
        <w:t>.</w:t>
      </w:r>
    </w:p>
    <w:p w14:paraId="05AC9F5E" w14:textId="77777777" w:rsidR="00E82AA5" w:rsidRPr="004A7E7C" w:rsidRDefault="00E82AA5" w:rsidP="007E5F3D">
      <w:pPr>
        <w:pStyle w:val="Paragraphedeliste"/>
        <w:ind w:left="780"/>
        <w:rPr>
          <w:rFonts w:asciiTheme="minorHAnsi" w:hAnsiTheme="minorHAnsi" w:cstheme="minorHAnsi"/>
          <w:sz w:val="22"/>
          <w:szCs w:val="22"/>
        </w:rPr>
      </w:pPr>
    </w:p>
    <w:p w14:paraId="378961F2" w14:textId="77777777" w:rsidR="00E82AA5" w:rsidRPr="004A7E7C" w:rsidRDefault="00E82AA5" w:rsidP="007E5F3D">
      <w:pPr>
        <w:rPr>
          <w:rFonts w:asciiTheme="minorHAnsi" w:hAnsiTheme="minorHAnsi" w:cstheme="minorHAnsi"/>
          <w:sz w:val="22"/>
          <w:szCs w:val="22"/>
        </w:rPr>
      </w:pPr>
    </w:p>
    <w:p w14:paraId="2DE5CF23" w14:textId="3BD6EB72" w:rsidR="00C97796" w:rsidRPr="004A7E7C" w:rsidRDefault="00C97796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ARTICLE </w:t>
      </w:r>
      <w:r w:rsidR="00F5431E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4</w:t>
      </w: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 – ASSURANCES</w:t>
      </w:r>
    </w:p>
    <w:p w14:paraId="6448487B" w14:textId="77777777" w:rsidR="00C97796" w:rsidRPr="004A7E7C" w:rsidRDefault="00C97796" w:rsidP="007E5F3D">
      <w:pPr>
        <w:rPr>
          <w:rFonts w:asciiTheme="minorHAnsi" w:hAnsiTheme="minorHAnsi" w:cstheme="minorHAnsi"/>
          <w:sz w:val="22"/>
          <w:szCs w:val="22"/>
        </w:rPr>
      </w:pPr>
    </w:p>
    <w:p w14:paraId="44117D8F" w14:textId="77777777" w:rsidR="00C97796" w:rsidRPr="004A7E7C" w:rsidRDefault="00C97796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Le propriétaire assure l’espace de coworking contre les principaux dommages : incendie, dommages électriques, dégâts des eaux, etc.</w:t>
      </w:r>
    </w:p>
    <w:p w14:paraId="6E0ABFD9" w14:textId="77777777" w:rsidR="00C97796" w:rsidRPr="004A7E7C" w:rsidRDefault="00C97796" w:rsidP="007E5F3D">
      <w:pPr>
        <w:rPr>
          <w:rFonts w:asciiTheme="minorHAnsi" w:hAnsiTheme="minorHAnsi" w:cstheme="minorHAnsi"/>
          <w:sz w:val="22"/>
          <w:szCs w:val="22"/>
        </w:rPr>
      </w:pPr>
    </w:p>
    <w:p w14:paraId="2D6ECD10" w14:textId="70D6F08E" w:rsidR="00C97796" w:rsidRPr="004A7E7C" w:rsidRDefault="00C97796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L’occupant doit souscrire une </w:t>
      </w:r>
      <w:r w:rsidRPr="004A7E7C">
        <w:rPr>
          <w:rFonts w:asciiTheme="minorHAnsi" w:hAnsiTheme="minorHAnsi" w:cstheme="minorHAnsi"/>
          <w:b/>
          <w:bCs/>
          <w:sz w:val="22"/>
          <w:szCs w:val="22"/>
        </w:rPr>
        <w:t xml:space="preserve">assurance en responsabilité civile </w:t>
      </w:r>
      <w:r w:rsidRPr="004A7E7C">
        <w:rPr>
          <w:rFonts w:asciiTheme="minorHAnsi" w:hAnsiTheme="minorHAnsi" w:cstheme="minorHAnsi"/>
          <w:sz w:val="22"/>
          <w:szCs w:val="22"/>
        </w:rPr>
        <w:t>pour couvrir les dommages qu’il pourrait causer à autrui ou au matériel et bureaux de l’espace de coworking.</w:t>
      </w:r>
    </w:p>
    <w:p w14:paraId="0EBDA194" w14:textId="77777777" w:rsidR="00C97796" w:rsidRPr="004A7E7C" w:rsidRDefault="00C97796" w:rsidP="007E5F3D">
      <w:pPr>
        <w:rPr>
          <w:rFonts w:asciiTheme="minorHAnsi" w:hAnsiTheme="minorHAnsi" w:cstheme="minorHAnsi"/>
          <w:sz w:val="22"/>
          <w:szCs w:val="22"/>
        </w:rPr>
      </w:pPr>
    </w:p>
    <w:p w14:paraId="1BEC582D" w14:textId="271DD2F0" w:rsidR="00C97796" w:rsidRPr="004A7E7C" w:rsidRDefault="00C97796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lastRenderedPageBreak/>
        <w:t xml:space="preserve">L’occupant doit fournir une attestation d’assurance </w:t>
      </w:r>
      <w:r w:rsidRPr="004A7E7C">
        <w:rPr>
          <w:rFonts w:asciiTheme="minorHAnsi" w:hAnsiTheme="minorHAnsi" w:cstheme="minorHAnsi"/>
          <w:b/>
          <w:bCs/>
          <w:sz w:val="22"/>
          <w:szCs w:val="22"/>
        </w:rPr>
        <w:t>en cours de validité</w:t>
      </w:r>
      <w:r w:rsidRPr="004A7E7C">
        <w:rPr>
          <w:rFonts w:asciiTheme="minorHAnsi" w:hAnsiTheme="minorHAnsi" w:cstheme="minorHAnsi"/>
          <w:sz w:val="22"/>
          <w:szCs w:val="22"/>
        </w:rPr>
        <w:t xml:space="preserve"> au propriétaire</w:t>
      </w:r>
      <w:r w:rsidR="00FB5CAD" w:rsidRPr="004A7E7C">
        <w:rPr>
          <w:rFonts w:asciiTheme="minorHAnsi" w:hAnsiTheme="minorHAnsi" w:cstheme="minorHAnsi"/>
          <w:sz w:val="22"/>
          <w:szCs w:val="22"/>
        </w:rPr>
        <w:t xml:space="preserve"> (</w:t>
      </w:r>
      <w:r w:rsidR="00FB5CAD" w:rsidRPr="004A7E7C">
        <w:rPr>
          <w:rFonts w:asciiTheme="minorHAnsi" w:hAnsiTheme="minorHAnsi" w:cstheme="minorHAnsi"/>
          <w:b/>
          <w:bCs/>
          <w:sz w:val="22"/>
          <w:szCs w:val="22"/>
        </w:rPr>
        <w:t>attestation à transmettre chaque année</w:t>
      </w:r>
      <w:r w:rsidR="00FB5CAD" w:rsidRPr="004A7E7C">
        <w:rPr>
          <w:rFonts w:asciiTheme="minorHAnsi" w:hAnsiTheme="minorHAnsi" w:cstheme="minorHAnsi"/>
          <w:sz w:val="22"/>
          <w:szCs w:val="22"/>
        </w:rPr>
        <w:t>).</w:t>
      </w:r>
    </w:p>
    <w:p w14:paraId="54FF6CAB" w14:textId="77777777" w:rsidR="00C97796" w:rsidRPr="004A7E7C" w:rsidRDefault="00C97796" w:rsidP="007E5F3D">
      <w:pPr>
        <w:rPr>
          <w:rFonts w:asciiTheme="minorHAnsi" w:hAnsiTheme="minorHAnsi" w:cstheme="minorHAnsi"/>
          <w:sz w:val="22"/>
          <w:szCs w:val="22"/>
        </w:rPr>
      </w:pPr>
    </w:p>
    <w:p w14:paraId="68555D36" w14:textId="77777777" w:rsidR="00C97796" w:rsidRPr="004A7E7C" w:rsidRDefault="00C97796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4AEA32AC" w14:textId="5F440C99" w:rsidR="00E82AA5" w:rsidRPr="004A7E7C" w:rsidRDefault="00E82AA5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ARTICLE </w:t>
      </w:r>
      <w:r w:rsidR="00F5431E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5</w:t>
      </w: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 – RÉSILIATION</w:t>
      </w:r>
    </w:p>
    <w:p w14:paraId="15A6DF4E" w14:textId="77777777" w:rsidR="00E82AA5" w:rsidRPr="004A7E7C" w:rsidRDefault="00E82AA5" w:rsidP="007E5F3D">
      <w:pPr>
        <w:ind w:left="720"/>
        <w:rPr>
          <w:rFonts w:asciiTheme="minorHAnsi" w:hAnsiTheme="minorHAnsi" w:cstheme="minorHAnsi"/>
          <w:sz w:val="22"/>
          <w:szCs w:val="22"/>
        </w:rPr>
      </w:pPr>
    </w:p>
    <w:p w14:paraId="6109B720" w14:textId="77777777" w:rsidR="00E82AA5" w:rsidRPr="004A7E7C" w:rsidRDefault="00E82AA5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 xml:space="preserve">Chacune des parties pourra mettre fin à la présente convention avant la date prévue, à la condition de notifier sa décision par </w:t>
      </w:r>
      <w:r w:rsidRPr="004A7E7C">
        <w:rPr>
          <w:rFonts w:asciiTheme="minorHAnsi" w:hAnsiTheme="minorHAnsi" w:cstheme="minorHAnsi"/>
          <w:b/>
          <w:bCs/>
          <w:sz w:val="22"/>
          <w:szCs w:val="22"/>
        </w:rPr>
        <w:t>lettre recommandée avec demande d'avis de réception, un (1) mois au moins avant le terme choisi</w:t>
      </w:r>
      <w:r w:rsidRPr="004A7E7C">
        <w:rPr>
          <w:rFonts w:asciiTheme="minorHAnsi" w:hAnsiTheme="minorHAnsi" w:cstheme="minorHAnsi"/>
          <w:sz w:val="22"/>
          <w:szCs w:val="22"/>
        </w:rPr>
        <w:t>.</w:t>
      </w:r>
    </w:p>
    <w:p w14:paraId="73A5234A" w14:textId="77777777" w:rsidR="00E82AA5" w:rsidRPr="004A7E7C" w:rsidRDefault="00E82AA5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1EC5E0F3" w14:textId="77777777" w:rsidR="00FB5CAD" w:rsidRPr="004A7E7C" w:rsidRDefault="00FB5CAD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5E572994" w14:textId="47A44D3B" w:rsidR="00E82AA5" w:rsidRPr="004A7E7C" w:rsidRDefault="00E82AA5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ARTICLE </w:t>
      </w:r>
      <w:r w:rsidR="00F5431E"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>6</w:t>
      </w:r>
      <w:r w:rsidRPr="004A7E7C"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  <w:t xml:space="preserve"> – OPPOSABILITÉ DU RÈGLEMENT</w:t>
      </w:r>
    </w:p>
    <w:p w14:paraId="25CCE9A2" w14:textId="77777777" w:rsidR="00FB5CAD" w:rsidRPr="004A7E7C" w:rsidRDefault="00FB5CAD" w:rsidP="007E5F3D">
      <w:pPr>
        <w:rPr>
          <w:rFonts w:asciiTheme="minorHAnsi" w:hAnsiTheme="minorHAnsi" w:cstheme="minorHAnsi"/>
          <w:b/>
          <w:bCs/>
          <w:color w:val="2F5496" w:themeColor="accent1" w:themeShade="BF"/>
          <w:sz w:val="22"/>
          <w:szCs w:val="22"/>
        </w:rPr>
      </w:pPr>
    </w:p>
    <w:p w14:paraId="3ACAAD02" w14:textId="28835222" w:rsidR="00E82AA5" w:rsidRPr="004A7E7C" w:rsidRDefault="00E82AA5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Le présent règlement et les modifications qui pourraient y être apportées seront, à compter de leur notification aux occupants, opposables à ceux-ci.</w:t>
      </w:r>
    </w:p>
    <w:p w14:paraId="0C5BF049" w14:textId="77777777" w:rsidR="00E82AA5" w:rsidRPr="004A7E7C" w:rsidRDefault="00E82AA5" w:rsidP="007E5F3D">
      <w:pPr>
        <w:rPr>
          <w:rFonts w:asciiTheme="minorHAnsi" w:hAnsiTheme="minorHAnsi" w:cstheme="minorHAnsi"/>
          <w:sz w:val="22"/>
          <w:szCs w:val="22"/>
        </w:rPr>
      </w:pPr>
    </w:p>
    <w:p w14:paraId="3E1DC9BB" w14:textId="4021F45F" w:rsidR="00E82AA5" w:rsidRPr="004A7E7C" w:rsidRDefault="00E82AA5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>Quand bien même le présent règlement et ses éventuelles modifications n’auraient pas été notifiés, elles leurs seraient néanmoins opposables.</w:t>
      </w:r>
    </w:p>
    <w:p w14:paraId="32489AB1" w14:textId="77777777" w:rsidR="00575FAF" w:rsidRPr="004A7E7C" w:rsidRDefault="00575FAF" w:rsidP="007E5F3D">
      <w:pPr>
        <w:tabs>
          <w:tab w:val="left" w:pos="5670"/>
        </w:tabs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ab/>
      </w:r>
    </w:p>
    <w:p w14:paraId="2B8506CC" w14:textId="77777777" w:rsidR="00575FAF" w:rsidRPr="004A7E7C" w:rsidRDefault="00575FAF" w:rsidP="007E5F3D">
      <w:pPr>
        <w:tabs>
          <w:tab w:val="left" w:pos="5670"/>
        </w:tabs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ab/>
      </w:r>
    </w:p>
    <w:p w14:paraId="4ED6DC8C" w14:textId="5A5259BB" w:rsidR="00575FAF" w:rsidRPr="004A7E7C" w:rsidRDefault="00575FAF" w:rsidP="007E5F3D">
      <w:pPr>
        <w:tabs>
          <w:tab w:val="left" w:pos="5670"/>
        </w:tabs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ab/>
        <w:t>A Evran, le _________________</w:t>
      </w:r>
    </w:p>
    <w:p w14:paraId="23D7C62C" w14:textId="77777777" w:rsidR="00575FAF" w:rsidRPr="004A7E7C" w:rsidRDefault="00575FAF" w:rsidP="007E5F3D">
      <w:pPr>
        <w:rPr>
          <w:rFonts w:asciiTheme="minorHAnsi" w:hAnsiTheme="minorHAnsi" w:cstheme="minorHAnsi"/>
          <w:sz w:val="22"/>
          <w:szCs w:val="22"/>
        </w:rPr>
      </w:pPr>
    </w:p>
    <w:p w14:paraId="27DA3B43" w14:textId="77777777" w:rsidR="00575FAF" w:rsidRPr="004A7E7C" w:rsidRDefault="00575FAF" w:rsidP="007E5F3D">
      <w:pPr>
        <w:rPr>
          <w:rFonts w:asciiTheme="minorHAnsi" w:hAnsiTheme="minorHAnsi" w:cstheme="minorHAnsi"/>
          <w:sz w:val="22"/>
          <w:szCs w:val="22"/>
        </w:rPr>
      </w:pPr>
    </w:p>
    <w:p w14:paraId="7A20326F" w14:textId="77777777" w:rsidR="00575FAF" w:rsidRPr="004A7E7C" w:rsidRDefault="00575FAF" w:rsidP="007E5F3D">
      <w:pPr>
        <w:rPr>
          <w:rFonts w:asciiTheme="minorHAnsi" w:hAnsiTheme="minorHAnsi" w:cstheme="minorHAnsi"/>
          <w:sz w:val="22"/>
          <w:szCs w:val="22"/>
        </w:rPr>
      </w:pPr>
    </w:p>
    <w:p w14:paraId="403BB5E6" w14:textId="77777777" w:rsidR="00575FAF" w:rsidRPr="004A7E7C" w:rsidRDefault="00575FAF" w:rsidP="007E5F3D">
      <w:pPr>
        <w:rPr>
          <w:rFonts w:asciiTheme="minorHAnsi" w:hAnsiTheme="minorHAnsi" w:cstheme="minorHAnsi"/>
          <w:sz w:val="22"/>
          <w:szCs w:val="22"/>
        </w:rPr>
      </w:pPr>
    </w:p>
    <w:p w14:paraId="4DBE0FD8" w14:textId="75C55F28" w:rsidR="00575FAF" w:rsidRPr="004A7E7C" w:rsidRDefault="00575FAF" w:rsidP="007E5F3D">
      <w:pPr>
        <w:tabs>
          <w:tab w:val="left" w:pos="5670"/>
        </w:tabs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ab/>
        <w:t>L’occupant,</w:t>
      </w:r>
    </w:p>
    <w:p w14:paraId="0F72C2C3" w14:textId="77777777" w:rsidR="00575FAF" w:rsidRPr="004A7E7C" w:rsidRDefault="00575FAF" w:rsidP="007E5F3D">
      <w:pPr>
        <w:tabs>
          <w:tab w:val="left" w:pos="5670"/>
        </w:tabs>
        <w:rPr>
          <w:rFonts w:asciiTheme="minorHAnsi" w:hAnsiTheme="minorHAnsi" w:cstheme="minorHAnsi"/>
          <w:sz w:val="22"/>
          <w:szCs w:val="22"/>
        </w:rPr>
      </w:pPr>
    </w:p>
    <w:p w14:paraId="40A67EE4" w14:textId="204ABFEF" w:rsidR="00575FAF" w:rsidRPr="004A7E7C" w:rsidRDefault="00575FAF" w:rsidP="007E5F3D">
      <w:pPr>
        <w:tabs>
          <w:tab w:val="left" w:pos="5670"/>
        </w:tabs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ab/>
        <w:t>M. / Mme __________________</w:t>
      </w:r>
    </w:p>
    <w:p w14:paraId="27AB5B9C" w14:textId="002E4588" w:rsidR="00575FAF" w:rsidRPr="004A7E7C" w:rsidRDefault="00575FAF" w:rsidP="007E5F3D">
      <w:pPr>
        <w:tabs>
          <w:tab w:val="left" w:pos="5670"/>
        </w:tabs>
        <w:ind w:right="-426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</w:p>
    <w:p w14:paraId="73E645B0" w14:textId="77777777" w:rsidR="00575FAF" w:rsidRPr="004A7E7C" w:rsidRDefault="00575FAF" w:rsidP="007E5F3D">
      <w:pPr>
        <w:tabs>
          <w:tab w:val="left" w:pos="5670"/>
        </w:tabs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</w:p>
    <w:p w14:paraId="640C5EDB" w14:textId="77777777" w:rsidR="00575FAF" w:rsidRPr="004A7E7C" w:rsidRDefault="00575FAF" w:rsidP="007E5F3D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  <w:r w:rsidRPr="004A7E7C">
        <w:rPr>
          <w:rFonts w:asciiTheme="minorHAnsi" w:hAnsiTheme="minorHAnsi" w:cstheme="minorHAnsi"/>
          <w:sz w:val="22"/>
          <w:szCs w:val="22"/>
        </w:rPr>
        <w:tab/>
      </w:r>
    </w:p>
    <w:p w14:paraId="2412FE98" w14:textId="77777777" w:rsidR="00E82AA5" w:rsidRPr="004A7E7C" w:rsidRDefault="00E82AA5" w:rsidP="00F5431E">
      <w:pPr>
        <w:rPr>
          <w:rFonts w:asciiTheme="minorHAnsi" w:hAnsiTheme="minorHAnsi" w:cstheme="minorHAnsi"/>
          <w:sz w:val="22"/>
          <w:szCs w:val="22"/>
        </w:rPr>
      </w:pPr>
    </w:p>
    <w:p w14:paraId="4A2CF230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67653A66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55A579FC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3426E26F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194DC98C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395C9382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51AB4975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06E5208B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64FE5576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7AC6E091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76F9A68D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1800BCB2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76F45EC6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40417564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29212E21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2E41B0CA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1C053CDB" w14:textId="77777777" w:rsidR="0098636B" w:rsidRPr="004A7E7C" w:rsidRDefault="0098636B" w:rsidP="00F5431E">
      <w:pPr>
        <w:rPr>
          <w:rFonts w:asciiTheme="minorHAnsi" w:hAnsiTheme="minorHAnsi" w:cstheme="minorHAnsi"/>
          <w:sz w:val="22"/>
          <w:szCs w:val="22"/>
        </w:rPr>
      </w:pPr>
    </w:p>
    <w:p w14:paraId="5F756427" w14:textId="77777777" w:rsidR="0098636B" w:rsidRPr="004A7E7C" w:rsidRDefault="0098636B" w:rsidP="00F5431E">
      <w:pPr>
        <w:rPr>
          <w:rFonts w:asciiTheme="minorHAnsi" w:hAnsiTheme="minorHAnsi" w:cstheme="minorHAnsi"/>
          <w:sz w:val="22"/>
          <w:szCs w:val="22"/>
        </w:rPr>
      </w:pPr>
    </w:p>
    <w:p w14:paraId="7C08C6FC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1DA6589A" w14:textId="77777777" w:rsidR="00E10BB9" w:rsidRPr="004A7E7C" w:rsidRDefault="00E10BB9" w:rsidP="00F5431E">
      <w:pPr>
        <w:rPr>
          <w:rFonts w:asciiTheme="minorHAnsi" w:hAnsiTheme="minorHAnsi" w:cstheme="minorHAnsi"/>
          <w:sz w:val="22"/>
          <w:szCs w:val="22"/>
        </w:rPr>
      </w:pPr>
    </w:p>
    <w:p w14:paraId="06E2D0C5" w14:textId="7470C7CC" w:rsidR="0098636B" w:rsidRPr="004A7E7C" w:rsidRDefault="0098636B" w:rsidP="00F5431E">
      <w:pPr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br w:type="page"/>
      </w:r>
    </w:p>
    <w:p w14:paraId="2520EBD9" w14:textId="70985934" w:rsidR="00E10BB9" w:rsidRPr="004A7E7C" w:rsidRDefault="00E10BB9" w:rsidP="00E10BB9">
      <w:pPr>
        <w:jc w:val="left"/>
        <w:rPr>
          <w:rFonts w:asciiTheme="minorHAnsi" w:hAnsiTheme="minorHAnsi" w:cstheme="minorHAnsi"/>
          <w:b/>
          <w:bCs/>
          <w:iCs/>
          <w:color w:val="009999"/>
          <w:spacing w:val="18"/>
          <w:sz w:val="28"/>
          <w:szCs w:val="28"/>
          <w:u w:val="single"/>
        </w:rPr>
      </w:pPr>
      <w:r w:rsidRPr="004A7E7C">
        <w:rPr>
          <w:rFonts w:asciiTheme="minorHAnsi" w:hAnsiTheme="minorHAnsi" w:cstheme="minorHAnsi"/>
          <w:b/>
          <w:bCs/>
          <w:iCs/>
          <w:color w:val="2F5496" w:themeColor="accent1" w:themeShade="BF"/>
          <w:spacing w:val="18"/>
          <w:sz w:val="28"/>
          <w:szCs w:val="28"/>
          <w:u w:val="single"/>
        </w:rPr>
        <w:lastRenderedPageBreak/>
        <w:t xml:space="preserve">ANNEXE </w:t>
      </w:r>
      <w:r w:rsidR="0098636B" w:rsidRPr="004A7E7C">
        <w:rPr>
          <w:rFonts w:asciiTheme="minorHAnsi" w:hAnsiTheme="minorHAnsi" w:cstheme="minorHAnsi"/>
          <w:b/>
          <w:bCs/>
          <w:iCs/>
          <w:color w:val="2F5496" w:themeColor="accent1" w:themeShade="BF"/>
          <w:spacing w:val="18"/>
          <w:sz w:val="28"/>
          <w:szCs w:val="28"/>
          <w:u w:val="single"/>
        </w:rPr>
        <w:t>1</w:t>
      </w:r>
      <w:r w:rsidR="004A7E7C" w:rsidRPr="004A7E7C">
        <w:rPr>
          <w:rFonts w:asciiTheme="minorHAnsi" w:hAnsiTheme="minorHAnsi" w:cstheme="minorHAnsi"/>
          <w:b/>
          <w:bCs/>
          <w:iCs/>
          <w:color w:val="2F5496" w:themeColor="accent1" w:themeShade="BF"/>
          <w:spacing w:val="18"/>
          <w:sz w:val="28"/>
          <w:szCs w:val="28"/>
        </w:rPr>
        <w:t> :</w:t>
      </w:r>
    </w:p>
    <w:p w14:paraId="7C8AA2A6" w14:textId="5D5E12DA" w:rsidR="00E10BB9" w:rsidRPr="004A7E7C" w:rsidRDefault="00E10BB9" w:rsidP="00E10BB9">
      <w:pPr>
        <w:jc w:val="left"/>
        <w:rPr>
          <w:rFonts w:asciiTheme="minorHAnsi" w:hAnsiTheme="minorHAnsi" w:cstheme="minorHAnsi"/>
          <w:iCs/>
          <w:sz w:val="22"/>
          <w:szCs w:val="22"/>
        </w:rPr>
      </w:pPr>
      <w:r w:rsidRPr="004A7E7C">
        <w:rPr>
          <w:rFonts w:asciiTheme="minorHAnsi" w:hAnsiTheme="minorHAnsi" w:cstheme="minorHAnsi"/>
          <w:iCs/>
          <w:sz w:val="22"/>
          <w:szCs w:val="22"/>
        </w:rPr>
        <w:t xml:space="preserve">                </w:t>
      </w:r>
    </w:p>
    <w:p w14:paraId="7B68DD23" w14:textId="775707F9" w:rsidR="00B632B3" w:rsidRPr="004A7E7C" w:rsidRDefault="00B632B3" w:rsidP="00B632B3">
      <w:pPr>
        <w:jc w:val="left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noProof/>
          <w:sz w:val="22"/>
          <w:szCs w:val="22"/>
        </w:rPr>
        <w:drawing>
          <wp:anchor distT="0" distB="0" distL="114300" distR="114300" simplePos="0" relativeHeight="251658240" behindDoc="0" locked="0" layoutInCell="1" allowOverlap="1" wp14:anchorId="7D955C22" wp14:editId="4659EA8C">
            <wp:simplePos x="-1629410" y="3513455"/>
            <wp:positionH relativeFrom="column">
              <wp:align>left</wp:align>
            </wp:positionH>
            <wp:positionV relativeFrom="paragraph">
              <wp:align>top</wp:align>
            </wp:positionV>
            <wp:extent cx="7891780" cy="3182620"/>
            <wp:effectExtent l="0" t="7620" r="6350" b="6350"/>
            <wp:wrapSquare wrapText="bothSides"/>
            <wp:docPr id="35846806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6806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91780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9D9213" w14:textId="77777777" w:rsidR="0098636B" w:rsidRPr="004A7E7C" w:rsidRDefault="0098636B" w:rsidP="00B632B3">
      <w:pPr>
        <w:jc w:val="left"/>
        <w:rPr>
          <w:rFonts w:asciiTheme="minorHAnsi" w:hAnsiTheme="minorHAnsi" w:cstheme="minorHAnsi"/>
          <w:b/>
          <w:bCs/>
          <w:iCs/>
          <w:color w:val="C00000"/>
          <w:spacing w:val="-6"/>
          <w:sz w:val="22"/>
          <w:szCs w:val="22"/>
        </w:rPr>
      </w:pPr>
    </w:p>
    <w:p w14:paraId="00F87E2E" w14:textId="460CAEE0" w:rsidR="00B632B3" w:rsidRPr="004A7E7C" w:rsidRDefault="00B632B3" w:rsidP="00B632B3">
      <w:pPr>
        <w:jc w:val="left"/>
        <w:rPr>
          <w:rFonts w:asciiTheme="minorHAnsi" w:hAnsiTheme="minorHAnsi" w:cstheme="minorHAnsi"/>
          <w:b/>
          <w:bCs/>
          <w:iCs/>
          <w:color w:val="C00000"/>
          <w:spacing w:val="-6"/>
          <w:sz w:val="28"/>
          <w:szCs w:val="28"/>
        </w:rPr>
      </w:pPr>
      <w:r w:rsidRPr="004A7E7C">
        <w:rPr>
          <w:rFonts w:asciiTheme="minorHAnsi" w:hAnsiTheme="minorHAnsi" w:cstheme="minorHAnsi"/>
          <w:b/>
          <w:bCs/>
          <w:iCs/>
          <w:color w:val="C00000"/>
          <w:spacing w:val="-6"/>
          <w:sz w:val="28"/>
          <w:szCs w:val="28"/>
        </w:rPr>
        <w:t>Accueil de la Mairie : 02.96.27.40.33</w:t>
      </w:r>
    </w:p>
    <w:p w14:paraId="580D64EE" w14:textId="77777777" w:rsidR="00B632B3" w:rsidRPr="004A7E7C" w:rsidRDefault="00B632B3" w:rsidP="00B632B3">
      <w:pPr>
        <w:jc w:val="left"/>
        <w:rPr>
          <w:rFonts w:asciiTheme="minorHAnsi" w:hAnsiTheme="minorHAnsi" w:cstheme="minorHAnsi"/>
          <w:b/>
          <w:bCs/>
          <w:iCs/>
          <w:color w:val="C00000"/>
          <w:spacing w:val="-6"/>
          <w:sz w:val="28"/>
          <w:szCs w:val="28"/>
        </w:rPr>
      </w:pPr>
    </w:p>
    <w:p w14:paraId="4E54F651" w14:textId="77777777" w:rsidR="00AC4363" w:rsidRPr="004A7E7C" w:rsidRDefault="00B632B3" w:rsidP="00B632B3">
      <w:pPr>
        <w:jc w:val="left"/>
        <w:rPr>
          <w:rFonts w:asciiTheme="minorHAnsi" w:hAnsiTheme="minorHAnsi" w:cstheme="minorHAnsi"/>
          <w:b/>
          <w:bCs/>
          <w:iCs/>
          <w:color w:val="C00000"/>
          <w:sz w:val="28"/>
          <w:szCs w:val="28"/>
        </w:rPr>
      </w:pPr>
      <w:r w:rsidRPr="004A7E7C">
        <w:rPr>
          <w:rFonts w:asciiTheme="minorHAnsi" w:hAnsiTheme="minorHAnsi" w:cstheme="minorHAnsi"/>
          <w:b/>
          <w:bCs/>
          <w:iCs/>
          <w:color w:val="C00000"/>
          <w:sz w:val="28"/>
          <w:szCs w:val="28"/>
        </w:rPr>
        <w:t>Service technique : 06.49.42.36.55</w:t>
      </w:r>
      <w:r w:rsidR="00AC4363" w:rsidRPr="004A7E7C">
        <w:rPr>
          <w:rFonts w:asciiTheme="minorHAnsi" w:hAnsiTheme="minorHAnsi" w:cstheme="minorHAnsi"/>
          <w:b/>
          <w:bCs/>
          <w:iCs/>
          <w:color w:val="C00000"/>
          <w:sz w:val="28"/>
          <w:szCs w:val="28"/>
        </w:rPr>
        <w:t xml:space="preserve"> </w:t>
      </w:r>
    </w:p>
    <w:p w14:paraId="14E5DD79" w14:textId="696CA3C4" w:rsidR="00B632B3" w:rsidRPr="004A7E7C" w:rsidRDefault="00AC4363" w:rsidP="00B632B3">
      <w:pPr>
        <w:jc w:val="left"/>
        <w:rPr>
          <w:rFonts w:asciiTheme="minorHAnsi" w:hAnsiTheme="minorHAnsi" w:cstheme="minorHAnsi"/>
          <w:b/>
          <w:bCs/>
          <w:iCs/>
          <w:color w:val="C00000"/>
          <w:spacing w:val="-4"/>
          <w:sz w:val="22"/>
          <w:szCs w:val="22"/>
        </w:rPr>
      </w:pPr>
      <w:r w:rsidRPr="004A7E7C">
        <w:rPr>
          <w:rFonts w:asciiTheme="minorHAnsi" w:hAnsiTheme="minorHAnsi" w:cstheme="minorHAnsi"/>
          <w:b/>
          <w:bCs/>
          <w:iCs/>
          <w:color w:val="C00000"/>
          <w:sz w:val="22"/>
          <w:szCs w:val="22"/>
        </w:rPr>
        <w:t xml:space="preserve">                                    </w:t>
      </w:r>
    </w:p>
    <w:p w14:paraId="4A04B6B8" w14:textId="38D25015" w:rsidR="00E10BB9" w:rsidRPr="004A7E7C" w:rsidRDefault="00B632B3" w:rsidP="00B632B3">
      <w:pPr>
        <w:jc w:val="left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br w:type="textWrapping" w:clear="all"/>
      </w:r>
    </w:p>
    <w:p w14:paraId="333475D3" w14:textId="227FFA84" w:rsidR="0098636B" w:rsidRPr="004A7E7C" w:rsidRDefault="0098636B" w:rsidP="00B632B3">
      <w:pPr>
        <w:jc w:val="center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sz w:val="22"/>
          <w:szCs w:val="22"/>
        </w:rPr>
        <w:br w:type="page"/>
      </w:r>
    </w:p>
    <w:p w14:paraId="470F3110" w14:textId="6BAA3BF0" w:rsidR="00B632B3" w:rsidRPr="004A7E7C" w:rsidRDefault="0098636B" w:rsidP="0098636B">
      <w:pPr>
        <w:jc w:val="left"/>
        <w:rPr>
          <w:rFonts w:asciiTheme="minorHAnsi" w:hAnsiTheme="minorHAnsi" w:cstheme="minorHAnsi"/>
          <w:b/>
          <w:bCs/>
          <w:iCs/>
          <w:color w:val="2F5496" w:themeColor="accent1" w:themeShade="BF"/>
          <w:spacing w:val="18"/>
          <w:sz w:val="28"/>
          <w:szCs w:val="28"/>
          <w:u w:val="single"/>
        </w:rPr>
      </w:pPr>
      <w:r w:rsidRPr="004A7E7C">
        <w:rPr>
          <w:rFonts w:asciiTheme="minorHAnsi" w:hAnsiTheme="minorHAnsi" w:cstheme="minorHAnsi"/>
          <w:b/>
          <w:bCs/>
          <w:iCs/>
          <w:color w:val="2F5496" w:themeColor="accent1" w:themeShade="BF"/>
          <w:spacing w:val="18"/>
          <w:sz w:val="28"/>
          <w:szCs w:val="28"/>
          <w:u w:val="single"/>
        </w:rPr>
        <w:lastRenderedPageBreak/>
        <w:t>ANNEXE 2</w:t>
      </w:r>
      <w:r w:rsidR="004A7E7C" w:rsidRPr="004A7E7C">
        <w:rPr>
          <w:rFonts w:asciiTheme="minorHAnsi" w:hAnsiTheme="minorHAnsi" w:cstheme="minorHAnsi"/>
          <w:b/>
          <w:bCs/>
          <w:iCs/>
          <w:color w:val="2F5496" w:themeColor="accent1" w:themeShade="BF"/>
          <w:spacing w:val="18"/>
          <w:sz w:val="28"/>
          <w:szCs w:val="28"/>
        </w:rPr>
        <w:t> :</w:t>
      </w:r>
    </w:p>
    <w:p w14:paraId="7268371F" w14:textId="099C0A72" w:rsidR="0098636B" w:rsidRPr="004A7E7C" w:rsidRDefault="0098636B" w:rsidP="0098636B">
      <w:pPr>
        <w:jc w:val="left"/>
        <w:rPr>
          <w:rFonts w:asciiTheme="minorHAnsi" w:hAnsiTheme="minorHAnsi" w:cstheme="minorHAnsi"/>
          <w:sz w:val="22"/>
          <w:szCs w:val="22"/>
        </w:rPr>
      </w:pPr>
    </w:p>
    <w:p w14:paraId="452BA3EA" w14:textId="0BFE6BFC" w:rsidR="00DF5204" w:rsidRPr="004A7E7C" w:rsidRDefault="00DF5204" w:rsidP="00DF5204">
      <w:pPr>
        <w:jc w:val="center"/>
        <w:rPr>
          <w:rFonts w:asciiTheme="minorHAnsi" w:hAnsiTheme="minorHAnsi" w:cstheme="minorHAnsi"/>
          <w:sz w:val="22"/>
          <w:szCs w:val="22"/>
        </w:rPr>
      </w:pPr>
      <w:r w:rsidRPr="004A7E7C">
        <w:rPr>
          <w:rFonts w:asciiTheme="minorHAnsi" w:hAnsiTheme="minorHAnsi" w:cstheme="minorHAnsi"/>
          <w:noProof/>
          <w:sz w:val="22"/>
          <w:szCs w:val="22"/>
          <w14:ligatures w14:val="standardContextual"/>
        </w:rPr>
        <w:drawing>
          <wp:inline distT="0" distB="0" distL="0" distR="0" wp14:anchorId="3A8160BD" wp14:editId="270DDE5C">
            <wp:extent cx="5962650" cy="8603588"/>
            <wp:effectExtent l="0" t="0" r="0" b="7620"/>
            <wp:docPr id="3777223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722376" name=""/>
                    <pic:cNvPicPr/>
                  </pic:nvPicPr>
                  <pic:blipFill rotWithShape="1">
                    <a:blip r:embed="rId10"/>
                    <a:srcRect l="9803" t="5953" r="11143" b="8497"/>
                    <a:stretch/>
                  </pic:blipFill>
                  <pic:spPr bwMode="auto">
                    <a:xfrm>
                      <a:off x="0" y="0"/>
                      <a:ext cx="5972077" cy="8617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F5204" w:rsidRPr="004A7E7C" w:rsidSect="00AC4363">
      <w:footerReference w:type="default" r:id="rId11"/>
      <w:pgSz w:w="11906" w:h="16838"/>
      <w:pgMar w:top="993" w:right="1133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E6D960" w14:textId="77777777" w:rsidR="00F5431E" w:rsidRDefault="00F5431E" w:rsidP="00F5431E">
      <w:r>
        <w:separator/>
      </w:r>
    </w:p>
  </w:endnote>
  <w:endnote w:type="continuationSeparator" w:id="0">
    <w:p w14:paraId="0B2656AF" w14:textId="77777777" w:rsidR="00F5431E" w:rsidRDefault="00F5431E" w:rsidP="00F543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16670E" w14:textId="77777777" w:rsidR="00F5431E" w:rsidRPr="00F5431E" w:rsidRDefault="00F5431E">
    <w:pPr>
      <w:tabs>
        <w:tab w:val="center" w:pos="4550"/>
        <w:tab w:val="left" w:pos="5818"/>
      </w:tabs>
      <w:ind w:right="260"/>
      <w:jc w:val="right"/>
      <w:rPr>
        <w:rFonts w:asciiTheme="minorHAnsi" w:hAnsiTheme="minorHAnsi" w:cstheme="minorHAnsi"/>
        <w:color w:val="2F5496" w:themeColor="accent1" w:themeShade="BF"/>
      </w:rPr>
    </w:pPr>
    <w:r w:rsidRPr="00F5431E">
      <w:rPr>
        <w:rFonts w:asciiTheme="minorHAnsi" w:hAnsiTheme="minorHAnsi" w:cstheme="minorHAnsi"/>
        <w:color w:val="2F5496" w:themeColor="accent1" w:themeShade="BF"/>
        <w:spacing w:val="60"/>
      </w:rPr>
      <w:t>Page</w:t>
    </w:r>
    <w:r w:rsidRPr="00F5431E">
      <w:rPr>
        <w:rFonts w:asciiTheme="minorHAnsi" w:hAnsiTheme="minorHAnsi" w:cstheme="minorHAnsi"/>
        <w:color w:val="2F5496" w:themeColor="accent1" w:themeShade="BF"/>
      </w:rPr>
      <w:t xml:space="preserve"> </w:t>
    </w:r>
    <w:r w:rsidRPr="00F5431E">
      <w:rPr>
        <w:rFonts w:asciiTheme="minorHAnsi" w:hAnsiTheme="minorHAnsi" w:cstheme="minorHAnsi"/>
        <w:color w:val="2F5496" w:themeColor="accent1" w:themeShade="BF"/>
      </w:rPr>
      <w:fldChar w:fldCharType="begin"/>
    </w:r>
    <w:r w:rsidRPr="00F5431E">
      <w:rPr>
        <w:rFonts w:asciiTheme="minorHAnsi" w:hAnsiTheme="minorHAnsi" w:cstheme="minorHAnsi"/>
        <w:color w:val="2F5496" w:themeColor="accent1" w:themeShade="BF"/>
      </w:rPr>
      <w:instrText>PAGE   \* MERGEFORMAT</w:instrText>
    </w:r>
    <w:r w:rsidRPr="00F5431E">
      <w:rPr>
        <w:rFonts w:asciiTheme="minorHAnsi" w:hAnsiTheme="minorHAnsi" w:cstheme="minorHAnsi"/>
        <w:color w:val="2F5496" w:themeColor="accent1" w:themeShade="BF"/>
      </w:rPr>
      <w:fldChar w:fldCharType="separate"/>
    </w:r>
    <w:r w:rsidRPr="00F5431E">
      <w:rPr>
        <w:rFonts w:asciiTheme="minorHAnsi" w:hAnsiTheme="minorHAnsi" w:cstheme="minorHAnsi"/>
        <w:color w:val="2F5496" w:themeColor="accent1" w:themeShade="BF"/>
      </w:rPr>
      <w:t>1</w:t>
    </w:r>
    <w:r w:rsidRPr="00F5431E">
      <w:rPr>
        <w:rFonts w:asciiTheme="minorHAnsi" w:hAnsiTheme="minorHAnsi" w:cstheme="minorHAnsi"/>
        <w:color w:val="2F5496" w:themeColor="accent1" w:themeShade="BF"/>
      </w:rPr>
      <w:fldChar w:fldCharType="end"/>
    </w:r>
    <w:r w:rsidRPr="00F5431E">
      <w:rPr>
        <w:rFonts w:asciiTheme="minorHAnsi" w:hAnsiTheme="minorHAnsi" w:cstheme="minorHAnsi"/>
        <w:color w:val="2F5496" w:themeColor="accent1" w:themeShade="BF"/>
      </w:rPr>
      <w:t xml:space="preserve"> | </w:t>
    </w:r>
    <w:r w:rsidRPr="00F5431E">
      <w:rPr>
        <w:rFonts w:asciiTheme="minorHAnsi" w:hAnsiTheme="minorHAnsi" w:cstheme="minorHAnsi"/>
        <w:color w:val="2F5496" w:themeColor="accent1" w:themeShade="BF"/>
      </w:rPr>
      <w:fldChar w:fldCharType="begin"/>
    </w:r>
    <w:r w:rsidRPr="00F5431E">
      <w:rPr>
        <w:rFonts w:asciiTheme="minorHAnsi" w:hAnsiTheme="minorHAnsi" w:cstheme="minorHAnsi"/>
        <w:color w:val="2F5496" w:themeColor="accent1" w:themeShade="BF"/>
      </w:rPr>
      <w:instrText>NUMPAGES  \* Arabic  \* MERGEFORMAT</w:instrText>
    </w:r>
    <w:r w:rsidRPr="00F5431E">
      <w:rPr>
        <w:rFonts w:asciiTheme="minorHAnsi" w:hAnsiTheme="minorHAnsi" w:cstheme="minorHAnsi"/>
        <w:color w:val="2F5496" w:themeColor="accent1" w:themeShade="BF"/>
      </w:rPr>
      <w:fldChar w:fldCharType="separate"/>
    </w:r>
    <w:r w:rsidRPr="00F5431E">
      <w:rPr>
        <w:rFonts w:asciiTheme="minorHAnsi" w:hAnsiTheme="minorHAnsi" w:cstheme="minorHAnsi"/>
        <w:color w:val="2F5496" w:themeColor="accent1" w:themeShade="BF"/>
      </w:rPr>
      <w:t>1</w:t>
    </w:r>
    <w:r w:rsidRPr="00F5431E">
      <w:rPr>
        <w:rFonts w:asciiTheme="minorHAnsi" w:hAnsiTheme="minorHAnsi" w:cstheme="minorHAnsi"/>
        <w:color w:val="2F5496" w:themeColor="accent1" w:themeShade="BF"/>
      </w:rPr>
      <w:fldChar w:fldCharType="end"/>
    </w:r>
  </w:p>
  <w:p w14:paraId="61060778" w14:textId="77777777" w:rsidR="00F5431E" w:rsidRDefault="00F5431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B04418" w14:textId="77777777" w:rsidR="00F5431E" w:rsidRDefault="00F5431E" w:rsidP="00F5431E">
      <w:r>
        <w:separator/>
      </w:r>
    </w:p>
  </w:footnote>
  <w:footnote w:type="continuationSeparator" w:id="0">
    <w:p w14:paraId="299C4B24" w14:textId="77777777" w:rsidR="00F5431E" w:rsidRDefault="00F5431E" w:rsidP="00F543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4D3BA3"/>
    <w:multiLevelType w:val="hybridMultilevel"/>
    <w:tmpl w:val="3CF856AE"/>
    <w:lvl w:ilvl="0" w:tplc="E5B4B18E">
      <w:start w:val="1"/>
      <w:numFmt w:val="bullet"/>
      <w:lvlText w:val=""/>
      <w:lvlJc w:val="left"/>
      <w:pPr>
        <w:ind w:left="1296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1" w15:restartNumberingAfterBreak="0">
    <w:nsid w:val="076317A6"/>
    <w:multiLevelType w:val="hybridMultilevel"/>
    <w:tmpl w:val="4A4CB84C"/>
    <w:lvl w:ilvl="0" w:tplc="1F0C6328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28CB6D"/>
    <w:multiLevelType w:val="singleLevel"/>
    <w:tmpl w:val="77CDD52A"/>
    <w:lvl w:ilvl="0">
      <w:numFmt w:val="bullet"/>
      <w:lvlText w:val="·"/>
      <w:lvlJc w:val="left"/>
      <w:pPr>
        <w:tabs>
          <w:tab w:val="num" w:pos="576"/>
        </w:tabs>
        <w:ind w:left="576" w:hanging="360"/>
      </w:pPr>
      <w:rPr>
        <w:rFonts w:ascii="Symbol" w:hAnsi="Symbol" w:cs="Symbol" w:hint="default"/>
        <w:color w:val="000000"/>
      </w:rPr>
    </w:lvl>
  </w:abstractNum>
  <w:abstractNum w:abstractNumId="3" w15:restartNumberingAfterBreak="0">
    <w:nsid w:val="118126BC"/>
    <w:multiLevelType w:val="hybridMultilevel"/>
    <w:tmpl w:val="88CEC144"/>
    <w:lvl w:ilvl="0" w:tplc="739E16EA">
      <w:start w:val="1"/>
      <w:numFmt w:val="decimal"/>
      <w:lvlText w:val="%1."/>
      <w:lvlJc w:val="left"/>
      <w:pPr>
        <w:ind w:left="792" w:hanging="360"/>
      </w:pPr>
      <w:rPr>
        <w:sz w:val="24"/>
      </w:rPr>
    </w:lvl>
    <w:lvl w:ilvl="1" w:tplc="040C0019">
      <w:start w:val="1"/>
      <w:numFmt w:val="lowerLetter"/>
      <w:lvlText w:val="%2."/>
      <w:lvlJc w:val="left"/>
      <w:pPr>
        <w:ind w:left="1512" w:hanging="360"/>
      </w:pPr>
    </w:lvl>
    <w:lvl w:ilvl="2" w:tplc="040C001B">
      <w:start w:val="1"/>
      <w:numFmt w:val="lowerRoman"/>
      <w:lvlText w:val="%3."/>
      <w:lvlJc w:val="right"/>
      <w:pPr>
        <w:ind w:left="2232" w:hanging="180"/>
      </w:pPr>
    </w:lvl>
    <w:lvl w:ilvl="3" w:tplc="040C000F">
      <w:start w:val="1"/>
      <w:numFmt w:val="decimal"/>
      <w:lvlText w:val="%4."/>
      <w:lvlJc w:val="left"/>
      <w:pPr>
        <w:ind w:left="2952" w:hanging="360"/>
      </w:pPr>
    </w:lvl>
    <w:lvl w:ilvl="4" w:tplc="040C0019">
      <w:start w:val="1"/>
      <w:numFmt w:val="lowerLetter"/>
      <w:lvlText w:val="%5."/>
      <w:lvlJc w:val="left"/>
      <w:pPr>
        <w:ind w:left="3672" w:hanging="360"/>
      </w:pPr>
    </w:lvl>
    <w:lvl w:ilvl="5" w:tplc="040C001B">
      <w:start w:val="1"/>
      <w:numFmt w:val="lowerRoman"/>
      <w:lvlText w:val="%6."/>
      <w:lvlJc w:val="right"/>
      <w:pPr>
        <w:ind w:left="4392" w:hanging="180"/>
      </w:pPr>
    </w:lvl>
    <w:lvl w:ilvl="6" w:tplc="040C000F">
      <w:start w:val="1"/>
      <w:numFmt w:val="decimal"/>
      <w:lvlText w:val="%7."/>
      <w:lvlJc w:val="left"/>
      <w:pPr>
        <w:ind w:left="5112" w:hanging="360"/>
      </w:pPr>
    </w:lvl>
    <w:lvl w:ilvl="7" w:tplc="040C0019">
      <w:start w:val="1"/>
      <w:numFmt w:val="lowerLetter"/>
      <w:lvlText w:val="%8."/>
      <w:lvlJc w:val="left"/>
      <w:pPr>
        <w:ind w:left="5832" w:hanging="360"/>
      </w:pPr>
    </w:lvl>
    <w:lvl w:ilvl="8" w:tplc="040C001B">
      <w:start w:val="1"/>
      <w:numFmt w:val="lowerRoman"/>
      <w:lvlText w:val="%9."/>
      <w:lvlJc w:val="right"/>
      <w:pPr>
        <w:ind w:left="6552" w:hanging="180"/>
      </w:pPr>
    </w:lvl>
  </w:abstractNum>
  <w:abstractNum w:abstractNumId="4" w15:restartNumberingAfterBreak="0">
    <w:nsid w:val="16F31CC9"/>
    <w:multiLevelType w:val="hybridMultilevel"/>
    <w:tmpl w:val="07D4CF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001C59"/>
    <w:multiLevelType w:val="singleLevel"/>
    <w:tmpl w:val="12DE4D89"/>
    <w:lvl w:ilvl="0">
      <w:numFmt w:val="bullet"/>
      <w:lvlText w:val="·"/>
      <w:lvlJc w:val="left"/>
      <w:pPr>
        <w:tabs>
          <w:tab w:val="num" w:pos="792"/>
        </w:tabs>
        <w:ind w:left="792" w:hanging="432"/>
      </w:pPr>
      <w:rPr>
        <w:rFonts w:ascii="Symbol" w:hAnsi="Symbol" w:cs="Symbol" w:hint="default"/>
        <w:color w:val="000000"/>
      </w:rPr>
    </w:lvl>
  </w:abstractNum>
  <w:abstractNum w:abstractNumId="6" w15:restartNumberingAfterBreak="0">
    <w:nsid w:val="184B1C54"/>
    <w:multiLevelType w:val="hybridMultilevel"/>
    <w:tmpl w:val="FE268740"/>
    <w:lvl w:ilvl="0" w:tplc="E5B4B18E">
      <w:start w:val="1"/>
      <w:numFmt w:val="bullet"/>
      <w:lvlText w:val=""/>
      <w:lvlJc w:val="left"/>
      <w:pPr>
        <w:ind w:left="7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 w15:restartNumberingAfterBreak="0">
    <w:nsid w:val="1BE42EDE"/>
    <w:multiLevelType w:val="hybridMultilevel"/>
    <w:tmpl w:val="4A482EB0"/>
    <w:lvl w:ilvl="0" w:tplc="E5B4B18E">
      <w:start w:val="1"/>
      <w:numFmt w:val="bullet"/>
      <w:lvlText w:val=""/>
      <w:lvlJc w:val="left"/>
      <w:pPr>
        <w:ind w:left="1512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8" w15:restartNumberingAfterBreak="0">
    <w:nsid w:val="26AA7B98"/>
    <w:multiLevelType w:val="hybridMultilevel"/>
    <w:tmpl w:val="841EFAE0"/>
    <w:lvl w:ilvl="0" w:tplc="E5B4B18E">
      <w:start w:val="1"/>
      <w:numFmt w:val="bullet"/>
      <w:lvlText w:val=""/>
      <w:lvlJc w:val="left"/>
      <w:pPr>
        <w:ind w:left="151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9" w15:restartNumberingAfterBreak="0">
    <w:nsid w:val="291A7A5C"/>
    <w:multiLevelType w:val="multilevel"/>
    <w:tmpl w:val="BABC3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A2931FC"/>
    <w:multiLevelType w:val="hybridMultilevel"/>
    <w:tmpl w:val="DBD88F88"/>
    <w:lvl w:ilvl="0" w:tplc="E5B4B18E">
      <w:start w:val="1"/>
      <w:numFmt w:val="bullet"/>
      <w:lvlText w:val="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9230E6"/>
    <w:multiLevelType w:val="hybridMultilevel"/>
    <w:tmpl w:val="F82AF45E"/>
    <w:lvl w:ilvl="0" w:tplc="739E16EA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BE531ED"/>
    <w:multiLevelType w:val="hybridMultilevel"/>
    <w:tmpl w:val="F8D6C758"/>
    <w:lvl w:ilvl="0" w:tplc="E5B4B18E">
      <w:start w:val="1"/>
      <w:numFmt w:val="bullet"/>
      <w:lvlText w:val=""/>
      <w:lvlJc w:val="left"/>
      <w:pPr>
        <w:ind w:left="1296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13" w15:restartNumberingAfterBreak="0">
    <w:nsid w:val="2DB23130"/>
    <w:multiLevelType w:val="hybridMultilevel"/>
    <w:tmpl w:val="18DADEC4"/>
    <w:lvl w:ilvl="0" w:tplc="E5B4B18E">
      <w:start w:val="1"/>
      <w:numFmt w:val="bullet"/>
      <w:lvlText w:val=""/>
      <w:lvlJc w:val="left"/>
      <w:pPr>
        <w:ind w:left="1425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4" w15:restartNumberingAfterBreak="0">
    <w:nsid w:val="34BD90EF"/>
    <w:multiLevelType w:val="singleLevel"/>
    <w:tmpl w:val="431F44B2"/>
    <w:lvl w:ilvl="0">
      <w:numFmt w:val="bullet"/>
      <w:lvlText w:val="·"/>
      <w:lvlJc w:val="left"/>
      <w:pPr>
        <w:tabs>
          <w:tab w:val="num" w:pos="792"/>
        </w:tabs>
        <w:ind w:left="792" w:hanging="432"/>
      </w:pPr>
      <w:rPr>
        <w:rFonts w:ascii="Symbol" w:hAnsi="Symbol" w:cs="Symbol" w:hint="default"/>
        <w:color w:val="000000"/>
      </w:rPr>
    </w:lvl>
  </w:abstractNum>
  <w:abstractNum w:abstractNumId="15" w15:restartNumberingAfterBreak="0">
    <w:nsid w:val="367308CD"/>
    <w:multiLevelType w:val="hybridMultilevel"/>
    <w:tmpl w:val="886643DC"/>
    <w:lvl w:ilvl="0" w:tplc="E5B4B18E">
      <w:start w:val="1"/>
      <w:numFmt w:val="bullet"/>
      <w:lvlText w:val="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B54864"/>
    <w:multiLevelType w:val="hybridMultilevel"/>
    <w:tmpl w:val="C77C9E2A"/>
    <w:lvl w:ilvl="0" w:tplc="E5B4B18E">
      <w:start w:val="1"/>
      <w:numFmt w:val="bullet"/>
      <w:lvlText w:val=""/>
      <w:lvlJc w:val="left"/>
      <w:pPr>
        <w:ind w:left="1296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17" w15:restartNumberingAfterBreak="0">
    <w:nsid w:val="4E9614EC"/>
    <w:multiLevelType w:val="singleLevel"/>
    <w:tmpl w:val="732F0AAC"/>
    <w:lvl w:ilvl="0">
      <w:numFmt w:val="bullet"/>
      <w:lvlText w:val="·"/>
      <w:lvlJc w:val="left"/>
      <w:pPr>
        <w:tabs>
          <w:tab w:val="num" w:pos="576"/>
        </w:tabs>
        <w:ind w:left="576" w:hanging="360"/>
      </w:pPr>
      <w:rPr>
        <w:rFonts w:ascii="Symbol" w:hAnsi="Symbol" w:cs="Symbol" w:hint="default"/>
        <w:color w:val="000000"/>
      </w:rPr>
    </w:lvl>
  </w:abstractNum>
  <w:abstractNum w:abstractNumId="18" w15:restartNumberingAfterBreak="0">
    <w:nsid w:val="4F7A418E"/>
    <w:multiLevelType w:val="hybridMultilevel"/>
    <w:tmpl w:val="3A88BEB8"/>
    <w:lvl w:ilvl="0" w:tplc="E5B4B18E">
      <w:start w:val="1"/>
      <w:numFmt w:val="bullet"/>
      <w:lvlText w:val=""/>
      <w:lvlJc w:val="left"/>
      <w:pPr>
        <w:ind w:left="1296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19" w15:restartNumberingAfterBreak="0">
    <w:nsid w:val="508A9AFB"/>
    <w:multiLevelType w:val="singleLevel"/>
    <w:tmpl w:val="7F8ECB47"/>
    <w:lvl w:ilvl="0">
      <w:numFmt w:val="bullet"/>
      <w:lvlText w:val="·"/>
      <w:lvlJc w:val="left"/>
      <w:pPr>
        <w:tabs>
          <w:tab w:val="num" w:pos="576"/>
        </w:tabs>
        <w:ind w:left="576" w:hanging="360"/>
      </w:pPr>
      <w:rPr>
        <w:rFonts w:ascii="Symbol" w:hAnsi="Symbol" w:cs="Symbol" w:hint="default"/>
        <w:color w:val="000000"/>
      </w:rPr>
    </w:lvl>
  </w:abstractNum>
  <w:abstractNum w:abstractNumId="20" w15:restartNumberingAfterBreak="0">
    <w:nsid w:val="55EB52B9"/>
    <w:multiLevelType w:val="hybridMultilevel"/>
    <w:tmpl w:val="9D2071C8"/>
    <w:lvl w:ilvl="0" w:tplc="E5B4B18E">
      <w:start w:val="1"/>
      <w:numFmt w:val="bullet"/>
      <w:lvlText w:val="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7AC3864"/>
    <w:multiLevelType w:val="singleLevel"/>
    <w:tmpl w:val="7F0C9003"/>
    <w:lvl w:ilvl="0">
      <w:numFmt w:val="bullet"/>
      <w:lvlText w:val="·"/>
      <w:lvlJc w:val="left"/>
      <w:pPr>
        <w:tabs>
          <w:tab w:val="num" w:pos="576"/>
        </w:tabs>
        <w:ind w:left="576" w:hanging="360"/>
      </w:pPr>
      <w:rPr>
        <w:rFonts w:ascii="Symbol" w:hAnsi="Symbol" w:cs="Symbol" w:hint="default"/>
        <w:color w:val="000000"/>
      </w:rPr>
    </w:lvl>
  </w:abstractNum>
  <w:abstractNum w:abstractNumId="22" w15:restartNumberingAfterBreak="0">
    <w:nsid w:val="60F856A6"/>
    <w:multiLevelType w:val="hybridMultilevel"/>
    <w:tmpl w:val="735ADEDA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1016B76"/>
    <w:multiLevelType w:val="singleLevel"/>
    <w:tmpl w:val="2E5E9511"/>
    <w:lvl w:ilvl="0">
      <w:numFmt w:val="bullet"/>
      <w:lvlText w:val="·"/>
      <w:lvlJc w:val="left"/>
      <w:pPr>
        <w:tabs>
          <w:tab w:val="num" w:pos="576"/>
        </w:tabs>
        <w:ind w:left="576" w:hanging="360"/>
      </w:pPr>
      <w:rPr>
        <w:rFonts w:ascii="Symbol" w:hAnsi="Symbol" w:cs="Symbol" w:hint="default"/>
        <w:color w:val="000000"/>
      </w:rPr>
    </w:lvl>
  </w:abstractNum>
  <w:abstractNum w:abstractNumId="24" w15:restartNumberingAfterBreak="0">
    <w:nsid w:val="67BF55D4"/>
    <w:multiLevelType w:val="hybridMultilevel"/>
    <w:tmpl w:val="16D8A552"/>
    <w:lvl w:ilvl="0" w:tplc="E5B4B18E">
      <w:start w:val="1"/>
      <w:numFmt w:val="bullet"/>
      <w:lvlText w:val=""/>
      <w:lvlJc w:val="left"/>
      <w:pPr>
        <w:ind w:left="1425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5" w15:restartNumberingAfterBreak="0">
    <w:nsid w:val="6EA163AD"/>
    <w:multiLevelType w:val="multilevel"/>
    <w:tmpl w:val="4D50864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6" w15:restartNumberingAfterBreak="0">
    <w:nsid w:val="78DB2DB1"/>
    <w:multiLevelType w:val="hybridMultilevel"/>
    <w:tmpl w:val="27FC6168"/>
    <w:lvl w:ilvl="0" w:tplc="E5B4B18E">
      <w:start w:val="1"/>
      <w:numFmt w:val="bullet"/>
      <w:lvlText w:val=""/>
      <w:lvlJc w:val="left"/>
      <w:pPr>
        <w:ind w:left="1296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27" w15:restartNumberingAfterBreak="0">
    <w:nsid w:val="7D5A408A"/>
    <w:multiLevelType w:val="hybridMultilevel"/>
    <w:tmpl w:val="3ECA455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EC2D37F"/>
    <w:multiLevelType w:val="singleLevel"/>
    <w:tmpl w:val="20F6D5A5"/>
    <w:lvl w:ilvl="0">
      <w:numFmt w:val="bullet"/>
      <w:lvlText w:val="·"/>
      <w:lvlJc w:val="left"/>
      <w:pPr>
        <w:tabs>
          <w:tab w:val="num" w:pos="792"/>
        </w:tabs>
        <w:ind w:left="792" w:hanging="432"/>
      </w:pPr>
      <w:rPr>
        <w:rFonts w:ascii="Symbol" w:hAnsi="Symbol" w:cs="Symbol" w:hint="default"/>
        <w:color w:val="000000"/>
      </w:rPr>
    </w:lvl>
  </w:abstractNum>
  <w:num w:numId="1" w16cid:durableId="435561915">
    <w:abstractNumId w:val="25"/>
  </w:num>
  <w:num w:numId="2" w16cid:durableId="78716461">
    <w:abstractNumId w:val="19"/>
  </w:num>
  <w:num w:numId="3" w16cid:durableId="1506938798">
    <w:abstractNumId w:val="21"/>
  </w:num>
  <w:num w:numId="4" w16cid:durableId="1176188095">
    <w:abstractNumId w:val="23"/>
  </w:num>
  <w:num w:numId="5" w16cid:durableId="1212310202">
    <w:abstractNumId w:val="17"/>
  </w:num>
  <w:num w:numId="6" w16cid:durableId="1421294141">
    <w:abstractNumId w:val="2"/>
  </w:num>
  <w:num w:numId="7" w16cid:durableId="172402037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375352010">
    <w:abstractNumId w:val="7"/>
  </w:num>
  <w:num w:numId="9" w16cid:durableId="1192911583">
    <w:abstractNumId w:val="24"/>
  </w:num>
  <w:num w:numId="10" w16cid:durableId="2067217150">
    <w:abstractNumId w:val="13"/>
  </w:num>
  <w:num w:numId="11" w16cid:durableId="1795323835">
    <w:abstractNumId w:val="7"/>
  </w:num>
  <w:num w:numId="12" w16cid:durableId="36663071">
    <w:abstractNumId w:val="3"/>
  </w:num>
  <w:num w:numId="13" w16cid:durableId="843907512">
    <w:abstractNumId w:val="8"/>
  </w:num>
  <w:num w:numId="14" w16cid:durableId="734472638">
    <w:abstractNumId w:val="1"/>
  </w:num>
  <w:num w:numId="15" w16cid:durableId="997342131">
    <w:abstractNumId w:val="4"/>
  </w:num>
  <w:num w:numId="16" w16cid:durableId="172609777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852602928">
    <w:abstractNumId w:val="0"/>
  </w:num>
  <w:num w:numId="18" w16cid:durableId="27881241">
    <w:abstractNumId w:val="18"/>
  </w:num>
  <w:num w:numId="19" w16cid:durableId="1466774235">
    <w:abstractNumId w:val="26"/>
  </w:num>
  <w:num w:numId="20" w16cid:durableId="1877890510">
    <w:abstractNumId w:val="12"/>
  </w:num>
  <w:num w:numId="21" w16cid:durableId="514541391">
    <w:abstractNumId w:val="16"/>
  </w:num>
  <w:num w:numId="22" w16cid:durableId="599489126">
    <w:abstractNumId w:val="9"/>
  </w:num>
  <w:num w:numId="23" w16cid:durableId="926692595">
    <w:abstractNumId w:val="0"/>
  </w:num>
  <w:num w:numId="24" w16cid:durableId="833644688">
    <w:abstractNumId w:val="10"/>
  </w:num>
  <w:num w:numId="25" w16cid:durableId="276835871">
    <w:abstractNumId w:val="5"/>
  </w:num>
  <w:num w:numId="26" w16cid:durableId="53622729">
    <w:abstractNumId w:val="14"/>
  </w:num>
  <w:num w:numId="27" w16cid:durableId="1633366945">
    <w:abstractNumId w:val="28"/>
  </w:num>
  <w:num w:numId="28" w16cid:durableId="1446726237">
    <w:abstractNumId w:val="6"/>
  </w:num>
  <w:num w:numId="29" w16cid:durableId="1455441013">
    <w:abstractNumId w:val="27"/>
  </w:num>
  <w:num w:numId="30" w16cid:durableId="884802601">
    <w:abstractNumId w:val="15"/>
  </w:num>
  <w:num w:numId="31" w16cid:durableId="1076703078">
    <w:abstractNumId w:val="22"/>
  </w:num>
  <w:num w:numId="32" w16cid:durableId="133930944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1947"/>
    <w:rsid w:val="000048AB"/>
    <w:rsid w:val="000B32FB"/>
    <w:rsid w:val="000E7F83"/>
    <w:rsid w:val="001030B5"/>
    <w:rsid w:val="00200CF2"/>
    <w:rsid w:val="00270EB6"/>
    <w:rsid w:val="002C004F"/>
    <w:rsid w:val="002D35AB"/>
    <w:rsid w:val="002E4F62"/>
    <w:rsid w:val="002F2121"/>
    <w:rsid w:val="003E290A"/>
    <w:rsid w:val="0044673E"/>
    <w:rsid w:val="004A7E7C"/>
    <w:rsid w:val="0056579B"/>
    <w:rsid w:val="00575FAF"/>
    <w:rsid w:val="006A3D6B"/>
    <w:rsid w:val="006B0B16"/>
    <w:rsid w:val="006E46A3"/>
    <w:rsid w:val="007310D9"/>
    <w:rsid w:val="007E5F3D"/>
    <w:rsid w:val="00876137"/>
    <w:rsid w:val="00906539"/>
    <w:rsid w:val="00917A85"/>
    <w:rsid w:val="0098636B"/>
    <w:rsid w:val="009A3987"/>
    <w:rsid w:val="00A71108"/>
    <w:rsid w:val="00AC4363"/>
    <w:rsid w:val="00B632B3"/>
    <w:rsid w:val="00B82C8E"/>
    <w:rsid w:val="00C50251"/>
    <w:rsid w:val="00C91947"/>
    <w:rsid w:val="00C97796"/>
    <w:rsid w:val="00DF5204"/>
    <w:rsid w:val="00E078CF"/>
    <w:rsid w:val="00E10BB9"/>
    <w:rsid w:val="00E82AA5"/>
    <w:rsid w:val="00F33FEB"/>
    <w:rsid w:val="00F53565"/>
    <w:rsid w:val="00F5431E"/>
    <w:rsid w:val="00F76AC4"/>
    <w:rsid w:val="00FB5C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579C51"/>
  <w15:chartTrackingRefBased/>
  <w15:docId w15:val="{344AC844-F7A1-4D8F-A5D8-0AF38D0C48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30B5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sz w:val="20"/>
      <w:szCs w:val="20"/>
      <w:lang w:eastAsia="fr-FR"/>
      <w14:ligatures w14:val="none"/>
    </w:rPr>
  </w:style>
  <w:style w:type="paragraph" w:styleId="Titre1">
    <w:name w:val="heading 1"/>
    <w:basedOn w:val="Normal"/>
    <w:next w:val="Normal"/>
    <w:link w:val="Titre1Car"/>
    <w:uiPriority w:val="9"/>
    <w:qFormat/>
    <w:rsid w:val="00917A8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C91947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fr-FR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C91947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917A85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:lang w:eastAsia="fr-FR"/>
      <w14:ligatures w14:val="none"/>
    </w:rPr>
  </w:style>
  <w:style w:type="paragraph" w:styleId="En-tte">
    <w:name w:val="header"/>
    <w:basedOn w:val="Normal"/>
    <w:link w:val="En-tteCar"/>
    <w:uiPriority w:val="99"/>
    <w:unhideWhenUsed/>
    <w:rsid w:val="00F5431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5431E"/>
    <w:rPr>
      <w:rFonts w:ascii="Times New Roman" w:eastAsia="Times New Roman" w:hAnsi="Times New Roman" w:cs="Times New Roman"/>
      <w:kern w:val="0"/>
      <w:sz w:val="20"/>
      <w:szCs w:val="20"/>
      <w:lang w:eastAsia="fr-FR"/>
      <w14:ligatures w14:val="none"/>
    </w:rPr>
  </w:style>
  <w:style w:type="paragraph" w:styleId="Pieddepage">
    <w:name w:val="footer"/>
    <w:basedOn w:val="Normal"/>
    <w:link w:val="PieddepageCar"/>
    <w:uiPriority w:val="99"/>
    <w:unhideWhenUsed/>
    <w:rsid w:val="00F5431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F5431E"/>
    <w:rPr>
      <w:rFonts w:ascii="Times New Roman" w:eastAsia="Times New Roman" w:hAnsi="Times New Roman" w:cs="Times New Roman"/>
      <w:kern w:val="0"/>
      <w:sz w:val="20"/>
      <w:szCs w:val="20"/>
      <w:lang w:eastAsia="fr-F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46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7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95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0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5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73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96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7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4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53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35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1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75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3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0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FADFE2-F925-4F83-8D2B-95F4F467AF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299</TotalTime>
  <Pages>7</Pages>
  <Words>1203</Words>
  <Characters>6620</Characters>
  <Application>Microsoft Office Word</Application>
  <DocSecurity>0</DocSecurity>
  <Lines>55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Mairie Evran</dc:creator>
  <cp:keywords/>
  <dc:description/>
  <cp:lastModifiedBy>Mairie Evran</cp:lastModifiedBy>
  <cp:revision>28</cp:revision>
  <dcterms:created xsi:type="dcterms:W3CDTF">2023-07-07T12:54:00Z</dcterms:created>
  <dcterms:modified xsi:type="dcterms:W3CDTF">2023-07-11T08:06:00Z</dcterms:modified>
</cp:coreProperties>
</file>